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65D3D" w14:textId="77777777" w:rsidR="009A0BD3" w:rsidRPr="006533B7" w:rsidRDefault="009A0BD3" w:rsidP="009A0BD3">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14:paraId="1CD75F14" w14:textId="77777777" w:rsidR="008D62BC" w:rsidRPr="00F50D8D" w:rsidRDefault="008D62BC" w:rsidP="008D62BC">
      <w:pPr>
        <w:widowControl w:val="0"/>
        <w:autoSpaceDE w:val="0"/>
        <w:autoSpaceDN w:val="0"/>
        <w:adjustRightInd w:val="0"/>
        <w:rPr>
          <w:rFonts w:ascii="Arial" w:hAnsi="Arial" w:cs="Arial"/>
        </w:rPr>
      </w:pPr>
      <w:r w:rsidRPr="00F50D8D">
        <w:rPr>
          <w:rFonts w:ascii="Arial" w:hAnsi="Arial" w:cs="Arial"/>
          <w:b/>
        </w:rPr>
        <w:t>Allegato A - MODELLO ISTANZA DI PARTECIPAZIONE E DICHIARAZIONE</w:t>
      </w:r>
    </w:p>
    <w:p w14:paraId="00F97D25" w14:textId="77777777" w:rsidR="008C1A5B" w:rsidRPr="00F50D8D" w:rsidRDefault="008C1A5B" w:rsidP="008C1A5B">
      <w:pPr>
        <w:jc w:val="both"/>
        <w:rPr>
          <w:rFonts w:ascii="Arial" w:hAnsi="Arial" w:cs="Arial"/>
          <w:sz w:val="20"/>
          <w:szCs w:val="20"/>
        </w:rPr>
      </w:pPr>
      <w:r w:rsidRPr="00F50D8D">
        <w:rPr>
          <w:rFonts w:ascii="Arial" w:hAnsi="Arial" w:cs="Arial"/>
          <w:sz w:val="20"/>
          <w:szCs w:val="20"/>
        </w:rPr>
        <w:t xml:space="preserve">  </w:t>
      </w:r>
    </w:p>
    <w:p w14:paraId="5CA405E4" w14:textId="49EC0F5D" w:rsidR="008C1A5B" w:rsidRPr="00F50D8D" w:rsidRDefault="008C1A5B" w:rsidP="008C1A5B">
      <w:pPr>
        <w:jc w:val="right"/>
        <w:rPr>
          <w:rFonts w:ascii="Arial" w:hAnsi="Arial" w:cs="Arial"/>
          <w:sz w:val="20"/>
          <w:szCs w:val="20"/>
        </w:rPr>
      </w:pPr>
      <w:r w:rsidRPr="00F50D8D">
        <w:rPr>
          <w:rFonts w:ascii="Arial" w:hAnsi="Arial" w:cs="Arial"/>
          <w:sz w:val="20"/>
          <w:szCs w:val="20"/>
        </w:rPr>
        <w:t>Spett.le</w:t>
      </w:r>
      <w:r w:rsidRPr="00F50D8D">
        <w:rPr>
          <w:rFonts w:ascii="Arial" w:hAnsi="Arial" w:cs="Arial"/>
          <w:sz w:val="20"/>
          <w:szCs w:val="20"/>
        </w:rPr>
        <w:tab/>
        <w:t>Comune di Selargius</w:t>
      </w:r>
    </w:p>
    <w:p w14:paraId="05F28B4C" w14:textId="08C71CA9" w:rsidR="008C1A5B" w:rsidRPr="001E3D68" w:rsidRDefault="008C1A5B" w:rsidP="008C1A5B">
      <w:pPr>
        <w:jc w:val="both"/>
        <w:rPr>
          <w:rFonts w:ascii="Arial" w:hAnsi="Arial" w:cs="Arial"/>
          <w:b/>
          <w:bCs/>
        </w:rPr>
      </w:pPr>
      <w:bookmarkStart w:id="0" w:name="_Hlk178866588"/>
      <w:r w:rsidRPr="001E3D68">
        <w:rPr>
          <w:rFonts w:ascii="Arial" w:hAnsi="Arial" w:cs="Arial"/>
          <w:b/>
          <w:bCs/>
        </w:rPr>
        <w:t xml:space="preserve">OGGETTO: </w:t>
      </w:r>
      <w:r w:rsidR="00274DEB" w:rsidRPr="00274DEB">
        <w:rPr>
          <w:rFonts w:ascii="Arial" w:hAnsi="Arial" w:cs="Arial"/>
          <w:b/>
          <w:bCs/>
        </w:rPr>
        <w:t>PROCEDURA APERTA PER L’AFFIDAMENTO IN APPALTO DEL SERVIZIO DI ASSISTENZA DOMICIALIARE E DI SEGRETARIATO SOCIALE PER I COMUNI DEL PLUS 21</w:t>
      </w:r>
      <w:r w:rsidR="00A467FC" w:rsidRPr="001E3D68">
        <w:rPr>
          <w:rFonts w:ascii="Arial" w:hAnsi="Arial" w:cs="Arial"/>
          <w:b/>
          <w:bCs/>
        </w:rPr>
        <w:t xml:space="preserve"> -</w:t>
      </w:r>
      <w:r w:rsidR="00CB5731" w:rsidRPr="001E3D68">
        <w:rPr>
          <w:rFonts w:ascii="Arial" w:hAnsi="Arial" w:cs="Arial"/>
          <w:b/>
          <w:bCs/>
        </w:rPr>
        <w:t xml:space="preserve"> CIG: ………………</w:t>
      </w:r>
    </w:p>
    <w:bookmarkEnd w:id="0"/>
    <w:p w14:paraId="73373942" w14:textId="44D68CCB" w:rsidR="00C41162" w:rsidRDefault="008C1A5B" w:rsidP="008C1A5B">
      <w:pPr>
        <w:jc w:val="both"/>
        <w:rPr>
          <w:rFonts w:ascii="Arial" w:hAnsi="Arial" w:cs="Arial"/>
          <w:sz w:val="20"/>
          <w:szCs w:val="20"/>
        </w:rPr>
      </w:pPr>
      <w:r w:rsidRPr="00F50D8D">
        <w:rPr>
          <w:rFonts w:ascii="Arial" w:hAnsi="Arial" w:cs="Arial"/>
          <w:sz w:val="20"/>
          <w:szCs w:val="20"/>
        </w:rPr>
        <w:t>ISTANZA DI PARTECIPAZIONE E DICHIARAZIONE REQUISITI DI ORDINE GENERALE SOGGETTIVI E DI IDONEITÀ TECNICO-PROFESSIONALE ED ECONOMICO-FINANZIARIA</w:t>
      </w:r>
    </w:p>
    <w:tbl>
      <w:tblPr>
        <w:tblStyle w:val="Grigliatabella"/>
        <w:tblW w:w="0" w:type="auto"/>
        <w:tblLook w:val="04A0" w:firstRow="1" w:lastRow="0" w:firstColumn="1" w:lastColumn="0" w:noHBand="0" w:noVBand="1"/>
      </w:tblPr>
      <w:tblGrid>
        <w:gridCol w:w="3823"/>
        <w:gridCol w:w="5805"/>
      </w:tblGrid>
      <w:tr w:rsidR="009A0BD3" w14:paraId="2A23ADCF" w14:textId="77777777" w:rsidTr="009A0BD3">
        <w:tc>
          <w:tcPr>
            <w:tcW w:w="3823" w:type="dxa"/>
            <w:shd w:val="clear" w:color="auto" w:fill="FFF2CC" w:themeFill="accent4" w:themeFillTint="33"/>
          </w:tcPr>
          <w:p w14:paraId="24B34213" w14:textId="5E47F44D" w:rsidR="009A0BD3" w:rsidRDefault="009A0BD3" w:rsidP="008C1A5B">
            <w:pPr>
              <w:jc w:val="both"/>
              <w:rPr>
                <w:rFonts w:ascii="Arial" w:hAnsi="Arial" w:cs="Arial"/>
                <w:sz w:val="20"/>
                <w:szCs w:val="20"/>
              </w:rPr>
            </w:pPr>
            <w:r>
              <w:rPr>
                <w:rFonts w:ascii="Arial" w:hAnsi="Arial" w:cs="Arial"/>
                <w:sz w:val="20"/>
                <w:szCs w:val="20"/>
              </w:rPr>
              <w:t>Denominazione Operatore economico</w:t>
            </w:r>
          </w:p>
        </w:tc>
        <w:tc>
          <w:tcPr>
            <w:tcW w:w="5805" w:type="dxa"/>
          </w:tcPr>
          <w:p w14:paraId="0BFAA8A0" w14:textId="77777777" w:rsidR="009A0BD3" w:rsidRDefault="009A0BD3" w:rsidP="008C1A5B">
            <w:pPr>
              <w:jc w:val="both"/>
              <w:rPr>
                <w:rFonts w:ascii="Arial" w:hAnsi="Arial" w:cs="Arial"/>
                <w:sz w:val="20"/>
                <w:szCs w:val="20"/>
              </w:rPr>
            </w:pPr>
          </w:p>
        </w:tc>
      </w:tr>
      <w:tr w:rsidR="009A0BD3" w14:paraId="1DAD8286" w14:textId="77777777" w:rsidTr="009A0BD3">
        <w:tc>
          <w:tcPr>
            <w:tcW w:w="3823" w:type="dxa"/>
            <w:shd w:val="clear" w:color="auto" w:fill="FFF2CC" w:themeFill="accent4" w:themeFillTint="33"/>
          </w:tcPr>
          <w:p w14:paraId="35CFB411" w14:textId="55E3EB06" w:rsidR="009A0BD3" w:rsidRDefault="009A0BD3" w:rsidP="008C1A5B">
            <w:pPr>
              <w:jc w:val="both"/>
              <w:rPr>
                <w:rFonts w:ascii="Arial" w:hAnsi="Arial" w:cs="Arial"/>
                <w:sz w:val="20"/>
                <w:szCs w:val="20"/>
              </w:rPr>
            </w:pPr>
            <w:r>
              <w:rPr>
                <w:rFonts w:ascii="Arial" w:hAnsi="Arial" w:cs="Arial"/>
                <w:sz w:val="20"/>
                <w:szCs w:val="20"/>
              </w:rPr>
              <w:t>Tipologia societaria</w:t>
            </w:r>
          </w:p>
        </w:tc>
        <w:tc>
          <w:tcPr>
            <w:tcW w:w="5805" w:type="dxa"/>
          </w:tcPr>
          <w:p w14:paraId="7C3BD028" w14:textId="77777777" w:rsidR="009A0BD3" w:rsidRDefault="009A0BD3" w:rsidP="008C1A5B">
            <w:pPr>
              <w:jc w:val="both"/>
              <w:rPr>
                <w:rFonts w:ascii="Arial" w:hAnsi="Arial" w:cs="Arial"/>
                <w:sz w:val="20"/>
                <w:szCs w:val="20"/>
              </w:rPr>
            </w:pPr>
          </w:p>
        </w:tc>
      </w:tr>
      <w:tr w:rsidR="009A0BD3" w14:paraId="5D70D438" w14:textId="77777777" w:rsidTr="009A0BD3">
        <w:tc>
          <w:tcPr>
            <w:tcW w:w="3823" w:type="dxa"/>
            <w:shd w:val="clear" w:color="auto" w:fill="FFF2CC" w:themeFill="accent4" w:themeFillTint="33"/>
          </w:tcPr>
          <w:p w14:paraId="2475090D" w14:textId="5E02C106" w:rsidR="009A0BD3" w:rsidRDefault="009A0BD3" w:rsidP="008C1A5B">
            <w:pPr>
              <w:jc w:val="both"/>
              <w:rPr>
                <w:rFonts w:ascii="Arial" w:hAnsi="Arial" w:cs="Arial"/>
                <w:sz w:val="20"/>
                <w:szCs w:val="20"/>
              </w:rPr>
            </w:pPr>
            <w:r>
              <w:rPr>
                <w:rFonts w:ascii="Arial" w:hAnsi="Arial" w:cs="Arial"/>
                <w:sz w:val="20"/>
                <w:szCs w:val="20"/>
              </w:rPr>
              <w:t>Sede legale</w:t>
            </w:r>
          </w:p>
        </w:tc>
        <w:tc>
          <w:tcPr>
            <w:tcW w:w="5805" w:type="dxa"/>
          </w:tcPr>
          <w:p w14:paraId="38E8FE4E" w14:textId="77777777" w:rsidR="009A0BD3" w:rsidRDefault="009A0BD3" w:rsidP="008C1A5B">
            <w:pPr>
              <w:jc w:val="both"/>
              <w:rPr>
                <w:rFonts w:ascii="Arial" w:hAnsi="Arial" w:cs="Arial"/>
                <w:sz w:val="20"/>
                <w:szCs w:val="20"/>
              </w:rPr>
            </w:pPr>
          </w:p>
        </w:tc>
      </w:tr>
      <w:tr w:rsidR="009A0BD3" w14:paraId="2F345F6E" w14:textId="77777777" w:rsidTr="009A0BD3">
        <w:tc>
          <w:tcPr>
            <w:tcW w:w="3823" w:type="dxa"/>
            <w:shd w:val="clear" w:color="auto" w:fill="FFF2CC" w:themeFill="accent4" w:themeFillTint="33"/>
          </w:tcPr>
          <w:p w14:paraId="4C8A5909" w14:textId="17E23DAC" w:rsidR="009A0BD3" w:rsidRDefault="009A0BD3" w:rsidP="008C1A5B">
            <w:pPr>
              <w:jc w:val="both"/>
              <w:rPr>
                <w:rFonts w:ascii="Arial" w:hAnsi="Arial" w:cs="Arial"/>
                <w:sz w:val="20"/>
                <w:szCs w:val="20"/>
              </w:rPr>
            </w:pPr>
            <w:r>
              <w:rPr>
                <w:rFonts w:ascii="Arial" w:hAnsi="Arial" w:cs="Arial"/>
                <w:sz w:val="20"/>
                <w:szCs w:val="20"/>
              </w:rPr>
              <w:t>Codice fiscale / Partita Iva</w:t>
            </w:r>
          </w:p>
        </w:tc>
        <w:tc>
          <w:tcPr>
            <w:tcW w:w="5805" w:type="dxa"/>
          </w:tcPr>
          <w:p w14:paraId="72868F4D" w14:textId="77777777" w:rsidR="009A0BD3" w:rsidRDefault="009A0BD3" w:rsidP="008C1A5B">
            <w:pPr>
              <w:jc w:val="both"/>
              <w:rPr>
                <w:rFonts w:ascii="Arial" w:hAnsi="Arial" w:cs="Arial"/>
                <w:sz w:val="20"/>
                <w:szCs w:val="20"/>
              </w:rPr>
            </w:pPr>
          </w:p>
        </w:tc>
      </w:tr>
      <w:tr w:rsidR="009A0BD3" w14:paraId="4B4A48C3" w14:textId="77777777" w:rsidTr="009A0BD3">
        <w:tc>
          <w:tcPr>
            <w:tcW w:w="3823" w:type="dxa"/>
            <w:shd w:val="clear" w:color="auto" w:fill="FFF2CC" w:themeFill="accent4" w:themeFillTint="33"/>
          </w:tcPr>
          <w:p w14:paraId="073DCC84" w14:textId="30597A81" w:rsidR="009A0BD3" w:rsidRDefault="009A0BD3" w:rsidP="008C1A5B">
            <w:pPr>
              <w:jc w:val="both"/>
              <w:rPr>
                <w:rFonts w:ascii="Arial" w:hAnsi="Arial" w:cs="Arial"/>
                <w:sz w:val="20"/>
                <w:szCs w:val="20"/>
              </w:rPr>
            </w:pPr>
            <w:r>
              <w:rPr>
                <w:rFonts w:ascii="Arial" w:hAnsi="Arial" w:cs="Arial"/>
                <w:sz w:val="20"/>
                <w:szCs w:val="20"/>
              </w:rPr>
              <w:t>Telefono per eventuali comunicazioni</w:t>
            </w:r>
          </w:p>
        </w:tc>
        <w:tc>
          <w:tcPr>
            <w:tcW w:w="5805" w:type="dxa"/>
          </w:tcPr>
          <w:p w14:paraId="68DB975A" w14:textId="77777777" w:rsidR="009A0BD3" w:rsidRDefault="009A0BD3" w:rsidP="008C1A5B">
            <w:pPr>
              <w:jc w:val="both"/>
              <w:rPr>
                <w:rFonts w:ascii="Arial" w:hAnsi="Arial" w:cs="Arial"/>
                <w:sz w:val="20"/>
                <w:szCs w:val="20"/>
              </w:rPr>
            </w:pPr>
          </w:p>
        </w:tc>
      </w:tr>
      <w:tr w:rsidR="009A0BD3" w14:paraId="03A75A36" w14:textId="77777777" w:rsidTr="009A0BD3">
        <w:tc>
          <w:tcPr>
            <w:tcW w:w="3823" w:type="dxa"/>
            <w:shd w:val="clear" w:color="auto" w:fill="FFF2CC" w:themeFill="accent4" w:themeFillTint="33"/>
          </w:tcPr>
          <w:p w14:paraId="7BD63E59" w14:textId="747D8837" w:rsidR="009A0BD3" w:rsidRDefault="009A0BD3" w:rsidP="008C1A5B">
            <w:pPr>
              <w:jc w:val="both"/>
              <w:rPr>
                <w:rFonts w:ascii="Arial" w:hAnsi="Arial" w:cs="Arial"/>
                <w:sz w:val="20"/>
                <w:szCs w:val="20"/>
              </w:rPr>
            </w:pPr>
            <w:r>
              <w:rPr>
                <w:rFonts w:ascii="Arial" w:hAnsi="Arial" w:cs="Arial"/>
                <w:sz w:val="20"/>
                <w:szCs w:val="20"/>
              </w:rPr>
              <w:t>e-mail</w:t>
            </w:r>
          </w:p>
        </w:tc>
        <w:tc>
          <w:tcPr>
            <w:tcW w:w="5805" w:type="dxa"/>
          </w:tcPr>
          <w:p w14:paraId="6522D08B" w14:textId="77777777" w:rsidR="009A0BD3" w:rsidRDefault="009A0BD3" w:rsidP="008C1A5B">
            <w:pPr>
              <w:jc w:val="both"/>
              <w:rPr>
                <w:rFonts w:ascii="Arial" w:hAnsi="Arial" w:cs="Arial"/>
                <w:sz w:val="20"/>
                <w:szCs w:val="20"/>
              </w:rPr>
            </w:pPr>
          </w:p>
        </w:tc>
      </w:tr>
      <w:tr w:rsidR="009A0BD3" w14:paraId="13D22753" w14:textId="77777777" w:rsidTr="009A0BD3">
        <w:tc>
          <w:tcPr>
            <w:tcW w:w="3823" w:type="dxa"/>
            <w:shd w:val="clear" w:color="auto" w:fill="FFF2CC" w:themeFill="accent4" w:themeFillTint="33"/>
          </w:tcPr>
          <w:p w14:paraId="736FE210" w14:textId="7774DB01" w:rsidR="009A0BD3" w:rsidRDefault="009A0BD3" w:rsidP="008C1A5B">
            <w:pPr>
              <w:jc w:val="both"/>
              <w:rPr>
                <w:rFonts w:ascii="Arial" w:hAnsi="Arial" w:cs="Arial"/>
                <w:sz w:val="20"/>
                <w:szCs w:val="20"/>
              </w:rPr>
            </w:pPr>
            <w:r>
              <w:rPr>
                <w:rFonts w:ascii="Arial" w:hAnsi="Arial" w:cs="Arial"/>
                <w:sz w:val="20"/>
                <w:szCs w:val="20"/>
              </w:rPr>
              <w:t>Forma di partecipazione alla procedura</w:t>
            </w:r>
          </w:p>
        </w:tc>
        <w:tc>
          <w:tcPr>
            <w:tcW w:w="5805" w:type="dxa"/>
          </w:tcPr>
          <w:p w14:paraId="26408244" w14:textId="77777777" w:rsidR="009A0BD3" w:rsidRDefault="009A0BD3" w:rsidP="008C1A5B">
            <w:pPr>
              <w:jc w:val="both"/>
              <w:rPr>
                <w:rFonts w:ascii="Arial" w:hAnsi="Arial" w:cs="Arial"/>
                <w:sz w:val="20"/>
                <w:szCs w:val="20"/>
              </w:rPr>
            </w:pPr>
          </w:p>
        </w:tc>
      </w:tr>
    </w:tbl>
    <w:tbl>
      <w:tblPr>
        <w:tblStyle w:val="Grigliatabella"/>
        <w:tblpPr w:leftFromText="141" w:rightFromText="141" w:vertAnchor="text" w:horzAnchor="margin" w:tblpY="342"/>
        <w:tblW w:w="0" w:type="auto"/>
        <w:tblLook w:val="04A0" w:firstRow="1" w:lastRow="0" w:firstColumn="1" w:lastColumn="0" w:noHBand="0" w:noVBand="1"/>
      </w:tblPr>
      <w:tblGrid>
        <w:gridCol w:w="9628"/>
      </w:tblGrid>
      <w:tr w:rsidR="009A0BD3" w:rsidRPr="00F50D8D" w14:paraId="5905EC68" w14:textId="77777777" w:rsidTr="009A0BD3">
        <w:tc>
          <w:tcPr>
            <w:tcW w:w="9628" w:type="dxa"/>
          </w:tcPr>
          <w:p w14:paraId="2CD6097F" w14:textId="77777777" w:rsidR="009A0BD3" w:rsidRPr="00F50D8D" w:rsidRDefault="009A0BD3" w:rsidP="009A0BD3">
            <w:pPr>
              <w:widowControl w:val="0"/>
              <w:autoSpaceDE w:val="0"/>
              <w:autoSpaceDN w:val="0"/>
              <w:adjustRightInd w:val="0"/>
              <w:jc w:val="center"/>
              <w:rPr>
                <w:rFonts w:ascii="Arial" w:hAnsi="Arial" w:cs="Arial"/>
                <w:b/>
              </w:rPr>
            </w:pPr>
            <w:r w:rsidRPr="00F50D8D">
              <w:rPr>
                <w:rFonts w:ascii="Arial" w:hAnsi="Arial" w:cs="Arial"/>
                <w:b/>
              </w:rPr>
              <w:t>POSTA ELETTRONICA CERTIFICATA (PEC)</w:t>
            </w:r>
          </w:p>
          <w:p w14:paraId="2A3719CA" w14:textId="77777777" w:rsidR="009A0BD3" w:rsidRPr="00EB7024" w:rsidRDefault="009A0BD3" w:rsidP="009A0BD3">
            <w:pPr>
              <w:widowControl w:val="0"/>
              <w:autoSpaceDE w:val="0"/>
              <w:autoSpaceDN w:val="0"/>
              <w:adjustRightInd w:val="0"/>
              <w:jc w:val="center"/>
              <w:rPr>
                <w:rFonts w:ascii="Arial" w:hAnsi="Arial" w:cs="Arial"/>
                <w:bCs/>
              </w:rPr>
            </w:pPr>
            <w:bookmarkStart w:id="1" w:name="_Hlk98231456"/>
            <w:r w:rsidRPr="00EB7024">
              <w:rPr>
                <w:rFonts w:ascii="Arial" w:hAnsi="Arial" w:cs="Arial"/>
                <w:bCs/>
              </w:rPr>
              <w:t xml:space="preserve">Indirizzo di posta elettronica certificata presso il quale è autorizzato l’invio di tutte le comunicazioni inerenti la procedura </w:t>
            </w:r>
            <w:bookmarkEnd w:id="1"/>
            <w:r w:rsidRPr="00EB7024">
              <w:rPr>
                <w:rFonts w:ascii="Arial" w:hAnsi="Arial" w:cs="Arial"/>
                <w:bCs/>
              </w:rPr>
              <w:t>è il seguente:</w:t>
            </w:r>
          </w:p>
          <w:p w14:paraId="1EE52D41" w14:textId="77777777" w:rsidR="009A0BD3" w:rsidRPr="00F50D8D" w:rsidRDefault="009A0BD3" w:rsidP="009A0BD3">
            <w:pPr>
              <w:widowControl w:val="0"/>
              <w:autoSpaceDE w:val="0"/>
              <w:autoSpaceDN w:val="0"/>
              <w:adjustRightInd w:val="0"/>
              <w:jc w:val="center"/>
              <w:rPr>
                <w:rFonts w:ascii="Arial" w:hAnsi="Arial" w:cs="Arial"/>
                <w:b/>
              </w:rPr>
            </w:pPr>
            <w:r w:rsidRPr="00F50D8D">
              <w:rPr>
                <w:rFonts w:ascii="Arial" w:hAnsi="Arial" w:cs="Arial"/>
                <w:b/>
              </w:rPr>
              <w:t>PEC: _________________________________________________</w:t>
            </w:r>
          </w:p>
        </w:tc>
      </w:tr>
    </w:tbl>
    <w:p w14:paraId="0BEBEB16" w14:textId="77777777" w:rsidR="009A0BD3" w:rsidRDefault="009A0BD3" w:rsidP="008C1A5B">
      <w:pPr>
        <w:jc w:val="both"/>
        <w:rPr>
          <w:rFonts w:ascii="Arial" w:hAnsi="Arial" w:cs="Arial"/>
          <w:sz w:val="20"/>
          <w:szCs w:val="20"/>
        </w:rPr>
      </w:pPr>
    </w:p>
    <w:p w14:paraId="2DC22C8D" w14:textId="77777777" w:rsidR="009A0BD3" w:rsidRDefault="009A0BD3" w:rsidP="008C1A5B">
      <w:pPr>
        <w:jc w:val="both"/>
        <w:rPr>
          <w:rFonts w:ascii="Arial" w:hAnsi="Arial" w:cs="Arial"/>
          <w:sz w:val="20"/>
          <w:szCs w:val="20"/>
        </w:rPr>
      </w:pPr>
    </w:p>
    <w:p w14:paraId="7DD66AEC" w14:textId="5F2D8D0D" w:rsidR="00994A73" w:rsidRPr="00F50D8D" w:rsidRDefault="00994A73" w:rsidP="00994A73">
      <w:pPr>
        <w:pBdr>
          <w:top w:val="single" w:sz="4" w:space="1" w:color="000000"/>
          <w:left w:val="single" w:sz="4" w:space="4" w:color="000000"/>
          <w:bottom w:val="single" w:sz="4" w:space="1" w:color="000000"/>
          <w:right w:val="single" w:sz="4" w:space="4" w:color="000000"/>
        </w:pBdr>
        <w:tabs>
          <w:tab w:val="left" w:pos="567"/>
          <w:tab w:val="left" w:pos="2880"/>
          <w:tab w:val="right" w:pos="9072"/>
        </w:tabs>
        <w:autoSpaceDE w:val="0"/>
        <w:autoSpaceDN w:val="0"/>
        <w:spacing w:after="120"/>
        <w:jc w:val="both"/>
        <w:textAlignment w:val="baseline"/>
        <w:rPr>
          <w:rFonts w:ascii="Arial" w:hAnsi="Arial" w:cs="Arial"/>
          <w:kern w:val="3"/>
          <w:sz w:val="20"/>
          <w:szCs w:val="20"/>
          <w:lang w:eastAsia="zh-CN"/>
        </w:rPr>
      </w:pPr>
      <w:r w:rsidRPr="00F50D8D">
        <w:rPr>
          <w:rFonts w:ascii="Arial" w:hAnsi="Arial" w:cs="Arial"/>
          <w:kern w:val="3"/>
          <w:sz w:val="20"/>
          <w:szCs w:val="20"/>
          <w:lang w:eastAsia="zh-CN"/>
        </w:rPr>
        <w:t xml:space="preserve"> </w:t>
      </w:r>
    </w:p>
    <w:p w14:paraId="2310A118" w14:textId="7C551268" w:rsidR="009A0BD3" w:rsidRDefault="009A0BD3" w:rsidP="009A0BD3">
      <w:pPr>
        <w:jc w:val="both"/>
        <w:rPr>
          <w:rFonts w:ascii="Arial" w:hAnsi="Arial" w:cs="Arial"/>
        </w:rPr>
      </w:pPr>
      <w:r w:rsidRPr="009A0BD3">
        <w:rPr>
          <w:rFonts w:ascii="Arial" w:hAnsi="Arial" w:cs="Arial"/>
        </w:rPr>
        <w:t xml:space="preserve">Il/La sottoscritto/a </w:t>
      </w:r>
      <w:r w:rsidRPr="009A0BD3">
        <w:rPr>
          <w:rStyle w:val="Richiamoallanotaapidipagina"/>
          <w:rFonts w:ascii="Arial" w:hAnsi="Arial" w:cs="Arial"/>
        </w:rPr>
        <w:footnoteReference w:id="2"/>
      </w:r>
      <w:r w:rsidR="00570A8F">
        <w:rPr>
          <w:rFonts w:ascii="Arial" w:hAnsi="Arial" w:cs="Arial"/>
        </w:rPr>
        <w:t xml:space="preserve"> ………………………………</w:t>
      </w:r>
    </w:p>
    <w:p w14:paraId="6C68CD08" w14:textId="77777777" w:rsidR="00570A8F" w:rsidRPr="00570A8F" w:rsidRDefault="00570A8F" w:rsidP="00570A8F">
      <w:pPr>
        <w:jc w:val="both"/>
        <w:rPr>
          <w:rFonts w:ascii="Arial" w:hAnsi="Arial" w:cs="Arial"/>
        </w:rPr>
      </w:pPr>
      <w:r w:rsidRPr="00570A8F">
        <w:rPr>
          <w:rFonts w:ascii="Arial" w:hAnsi="Arial" w:cs="Arial"/>
        </w:rPr>
        <w:t xml:space="preserve">nato a ………………….…………… il……………………….. </w:t>
      </w:r>
    </w:p>
    <w:p w14:paraId="0B8EA811" w14:textId="77777777" w:rsidR="00570A8F" w:rsidRPr="00570A8F" w:rsidRDefault="00570A8F" w:rsidP="00570A8F">
      <w:pPr>
        <w:jc w:val="both"/>
        <w:rPr>
          <w:rFonts w:ascii="Arial" w:hAnsi="Arial" w:cs="Arial"/>
        </w:rPr>
      </w:pPr>
      <w:r w:rsidRPr="00570A8F">
        <w:rPr>
          <w:rFonts w:ascii="Arial" w:hAnsi="Arial" w:cs="Arial"/>
        </w:rPr>
        <w:t>cod. fiscale ………………..</w:t>
      </w:r>
    </w:p>
    <w:p w14:paraId="5000CE97" w14:textId="77777777" w:rsidR="009A0BD3" w:rsidRPr="009A0BD3" w:rsidRDefault="009A0BD3" w:rsidP="009A0BD3">
      <w:pPr>
        <w:jc w:val="both"/>
        <w:rPr>
          <w:rFonts w:ascii="Arial" w:hAnsi="Arial" w:cs="Arial"/>
        </w:rPr>
      </w:pPr>
      <w:r w:rsidRPr="009A0BD3">
        <w:rPr>
          <w:rFonts w:ascii="Arial" w:hAnsi="Arial" w:cs="Arial"/>
        </w:rPr>
        <w:t xml:space="preserve">nella sua qualifica di: </w:t>
      </w:r>
    </w:p>
    <w:p w14:paraId="4A024B86" w14:textId="77777777" w:rsidR="009A0BD3" w:rsidRPr="009A0BD3" w:rsidRDefault="009A0BD3" w:rsidP="009A0BD3">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Legale Rappresentante </w:t>
      </w:r>
    </w:p>
    <w:p w14:paraId="55183742" w14:textId="77777777" w:rsidR="009A0BD3" w:rsidRPr="009A0BD3" w:rsidRDefault="009A0BD3" w:rsidP="009A0BD3">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Institore </w:t>
      </w:r>
    </w:p>
    <w:p w14:paraId="1D0CC82E" w14:textId="77777777" w:rsidR="009A0BD3" w:rsidRPr="00EB7024" w:rsidRDefault="009A0BD3" w:rsidP="009A0BD3">
      <w:pPr>
        <w:ind w:left="284" w:hanging="284"/>
        <w:jc w:val="both"/>
        <w:rPr>
          <w:i/>
        </w:rPr>
      </w:pPr>
      <w:r w:rsidRPr="006533B7">
        <w:rPr>
          <w:sz w:val="20"/>
          <w:szCs w:val="20"/>
        </w:rPr>
        <w:lastRenderedPageBreak/>
        <w:t xml:space="preserve">□ </w:t>
      </w:r>
      <w:r w:rsidRPr="006533B7">
        <w:rPr>
          <w:sz w:val="20"/>
          <w:szCs w:val="20"/>
        </w:rPr>
        <w:tab/>
      </w:r>
      <w:r w:rsidRPr="00E83F89">
        <w:rPr>
          <w:rFonts w:ascii="Arial" w:hAnsi="Arial" w:cs="Arial"/>
        </w:rPr>
        <w:t xml:space="preserve">Procuratore speciale o generale con mandato di rappresentanza con firma disgiunta </w:t>
      </w:r>
      <w:r w:rsidRPr="00E83F89">
        <w:rPr>
          <w:rFonts w:ascii="Arial" w:hAnsi="Arial" w:cs="Arial"/>
          <w:i/>
        </w:rPr>
        <w:t>(allegare la procura, tranne nel caso in cui l’attribuzione dell’incarico risulti dalla visura camerale</w:t>
      </w:r>
      <w:r w:rsidRPr="00EB7024">
        <w:rPr>
          <w:i/>
        </w:rPr>
        <w:t>)</w:t>
      </w:r>
    </w:p>
    <w:p w14:paraId="5095C18F" w14:textId="72B3D9E2" w:rsidR="009A0BD3" w:rsidRPr="00EB7024" w:rsidRDefault="009A0BD3" w:rsidP="00EB7024">
      <w:pPr>
        <w:ind w:left="284" w:hanging="284"/>
        <w:jc w:val="both"/>
        <w:rPr>
          <w:rFonts w:ascii="Arial" w:hAnsi="Arial" w:cs="Arial"/>
          <w:i/>
        </w:rPr>
      </w:pPr>
      <w:r w:rsidRPr="006533B7">
        <w:rPr>
          <w:sz w:val="20"/>
          <w:szCs w:val="20"/>
        </w:rPr>
        <w:t xml:space="preserve">□ </w:t>
      </w:r>
      <w:r w:rsidRPr="006533B7">
        <w:rPr>
          <w:sz w:val="20"/>
          <w:szCs w:val="20"/>
        </w:rPr>
        <w:tab/>
      </w:r>
      <w:r w:rsidRPr="00EB7024">
        <w:rPr>
          <w:rFonts w:ascii="Arial" w:hAnsi="Arial" w:cs="Arial"/>
        </w:rPr>
        <w:t xml:space="preserve">Procuratore speciale o generale con mandato di rappresentanza con firma congiunta della ditta che rappresenta </w:t>
      </w:r>
      <w:r w:rsidRPr="00EB7024">
        <w:rPr>
          <w:rFonts w:ascii="Arial" w:hAnsi="Arial" w:cs="Arial"/>
          <w:i/>
        </w:rPr>
        <w:t>(allegare la procura, tranne nel caso in cui l’attribuzione dell’incarico risulti dalla visura camerale)</w:t>
      </w:r>
    </w:p>
    <w:p w14:paraId="45FD655B" w14:textId="534B2ACC" w:rsidR="00994A73" w:rsidRPr="00F50D8D" w:rsidRDefault="00994A73" w:rsidP="00994A73">
      <w:pPr>
        <w:widowControl w:val="0"/>
        <w:autoSpaceDE w:val="0"/>
        <w:autoSpaceDN w:val="0"/>
        <w:adjustRightInd w:val="0"/>
        <w:jc w:val="center"/>
        <w:rPr>
          <w:rFonts w:ascii="Arial" w:hAnsi="Arial" w:cs="Arial"/>
          <w:b/>
        </w:rPr>
      </w:pPr>
      <w:r w:rsidRPr="00F50D8D">
        <w:rPr>
          <w:rFonts w:ascii="Arial" w:hAnsi="Arial" w:cs="Arial"/>
          <w:b/>
        </w:rPr>
        <w:t>CHIEDE</w:t>
      </w:r>
    </w:p>
    <w:p w14:paraId="12E57873" w14:textId="77777777"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Di essere ammesso a partecipare alla gara di cui all’oggetto </w:t>
      </w:r>
    </w:p>
    <w:p w14:paraId="775B45BC" w14:textId="0699BD5D"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A tal fine,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14:paraId="2F2DAF09" w14:textId="28BE6EAE" w:rsidR="00994A73" w:rsidRPr="00F50D8D" w:rsidRDefault="00994A73" w:rsidP="00994A73">
      <w:pPr>
        <w:widowControl w:val="0"/>
        <w:autoSpaceDE w:val="0"/>
        <w:autoSpaceDN w:val="0"/>
        <w:adjustRightInd w:val="0"/>
        <w:jc w:val="center"/>
        <w:rPr>
          <w:rFonts w:ascii="Arial" w:hAnsi="Arial" w:cs="Arial"/>
          <w:b/>
          <w:bCs/>
        </w:rPr>
      </w:pPr>
      <w:r w:rsidRPr="00F50D8D">
        <w:rPr>
          <w:rFonts w:ascii="Arial" w:hAnsi="Arial" w:cs="Arial"/>
          <w:b/>
          <w:bCs/>
        </w:rPr>
        <w:t>DICHIARA</w:t>
      </w:r>
    </w:p>
    <w:p w14:paraId="1F6B4B04" w14:textId="77777777" w:rsidR="00E10545" w:rsidRDefault="00E10545" w:rsidP="00994A73">
      <w:pPr>
        <w:widowControl w:val="0"/>
        <w:autoSpaceDE w:val="0"/>
        <w:autoSpaceDN w:val="0"/>
        <w:adjustRightInd w:val="0"/>
        <w:jc w:val="both"/>
        <w:rPr>
          <w:rFonts w:ascii="Arial" w:hAnsi="Arial" w:cs="Arial"/>
        </w:rPr>
      </w:pPr>
    </w:p>
    <w:p w14:paraId="20F2431A" w14:textId="60650B31" w:rsidR="00C41162" w:rsidRPr="00F50D8D" w:rsidRDefault="00994A73" w:rsidP="00994A73">
      <w:pPr>
        <w:widowControl w:val="0"/>
        <w:autoSpaceDE w:val="0"/>
        <w:autoSpaceDN w:val="0"/>
        <w:adjustRightInd w:val="0"/>
        <w:jc w:val="both"/>
        <w:rPr>
          <w:rFonts w:ascii="Arial" w:hAnsi="Arial" w:cs="Arial"/>
          <w:sz w:val="20"/>
          <w:szCs w:val="20"/>
        </w:rPr>
      </w:pPr>
      <w:r w:rsidRPr="00F50D8D">
        <w:rPr>
          <w:rFonts w:ascii="Arial" w:hAnsi="Arial" w:cs="Arial"/>
        </w:rPr>
        <w:t>Forma di partecipazione:</w:t>
      </w:r>
    </w:p>
    <w:p w14:paraId="0904F818" w14:textId="77777777" w:rsidR="00C41162" w:rsidRPr="00F50D8D" w:rsidRDefault="00184306" w:rsidP="00BF1D89">
      <w:pPr>
        <w:pStyle w:val="Paragrafoelenco"/>
        <w:numPr>
          <w:ilvl w:val="0"/>
          <w:numId w:val="4"/>
        </w:numPr>
        <w:ind w:left="284" w:hanging="239"/>
        <w:jc w:val="both"/>
        <w:rPr>
          <w:rFonts w:ascii="Arial" w:hAnsi="Arial" w:cs="Arial"/>
          <w:iCs/>
          <w:sz w:val="20"/>
          <w:szCs w:val="20"/>
        </w:rPr>
      </w:pPr>
      <w:r w:rsidRPr="00F50D8D">
        <w:rPr>
          <w:rFonts w:ascii="Arial" w:hAnsi="Arial" w:cs="Arial"/>
          <w:iCs/>
          <w:sz w:val="20"/>
          <w:szCs w:val="20"/>
        </w:rPr>
        <w:t>operatore singolo</w:t>
      </w:r>
    </w:p>
    <w:p w14:paraId="1EAE5450" w14:textId="251090D2" w:rsidR="00C41162" w:rsidRPr="00F50D8D" w:rsidRDefault="00184306" w:rsidP="00BF1D89">
      <w:pPr>
        <w:pStyle w:val="Paragrafoelenco"/>
        <w:numPr>
          <w:ilvl w:val="0"/>
          <w:numId w:val="4"/>
        </w:numPr>
        <w:ind w:left="284" w:hanging="239"/>
        <w:jc w:val="both"/>
        <w:rPr>
          <w:rFonts w:ascii="Arial" w:hAnsi="Arial" w:cs="Arial"/>
          <w:i/>
          <w:sz w:val="20"/>
          <w:szCs w:val="20"/>
        </w:rPr>
      </w:pPr>
      <w:r w:rsidRPr="00F50D8D">
        <w:rPr>
          <w:rFonts w:ascii="Arial" w:hAnsi="Arial" w:cs="Arial"/>
          <w:sz w:val="20"/>
          <w:szCs w:val="20"/>
        </w:rPr>
        <w:t xml:space="preserve">raggruppamento temporaneo </w:t>
      </w:r>
      <w:r w:rsidRPr="00F50D8D">
        <w:rPr>
          <w:rFonts w:ascii="Arial" w:hAnsi="Arial" w:cs="Arial"/>
          <w:i/>
          <w:sz w:val="20"/>
          <w:szCs w:val="20"/>
        </w:rPr>
        <w:t>(indicare se costituito o costituendo)</w:t>
      </w:r>
      <w:r w:rsidR="009B5141" w:rsidRPr="00F50D8D">
        <w:rPr>
          <w:rFonts w:ascii="Arial" w:hAnsi="Arial" w:cs="Arial"/>
          <w:sz w:val="20"/>
          <w:szCs w:val="20"/>
        </w:rPr>
        <w:t xml:space="preserve"> formato da: </w:t>
      </w:r>
      <w:r w:rsidR="009C6F9F">
        <w:rPr>
          <w:rFonts w:ascii="Arial" w:hAnsi="Arial" w:cs="Arial"/>
          <w:sz w:val="20"/>
          <w:szCs w:val="20"/>
        </w:rPr>
        <w:t>(</w:t>
      </w:r>
      <w:r w:rsidR="009C6F9F" w:rsidRPr="009C6F9F">
        <w:rPr>
          <w:rFonts w:ascii="Arial" w:hAnsi="Arial" w:cs="Arial"/>
          <w:sz w:val="20"/>
          <w:szCs w:val="20"/>
        </w:rPr>
        <w:t>Denominazione Operatore economico</w:t>
      </w:r>
      <w:r w:rsidR="009C6F9F">
        <w:rPr>
          <w:rFonts w:ascii="Arial" w:hAnsi="Arial" w:cs="Arial"/>
          <w:sz w:val="20"/>
          <w:szCs w:val="20"/>
        </w:rPr>
        <w:t>)</w:t>
      </w:r>
      <w:r w:rsidR="009C6F9F" w:rsidRPr="009C6F9F">
        <w:rPr>
          <w:rFonts w:ascii="Arial" w:hAnsi="Arial" w:cs="Arial"/>
          <w:sz w:val="20"/>
          <w:szCs w:val="20"/>
        </w:rPr>
        <w:t xml:space="preserve"> </w:t>
      </w:r>
      <w:r w:rsidR="009B5141" w:rsidRPr="00F50D8D">
        <w:rPr>
          <w:rFonts w:ascii="Arial" w:hAnsi="Arial" w:cs="Arial"/>
          <w:sz w:val="20"/>
          <w:szCs w:val="20"/>
        </w:rPr>
        <w:t xml:space="preserve">…………………… </w:t>
      </w:r>
      <w:r w:rsidR="009C6F9F">
        <w:rPr>
          <w:rFonts w:ascii="Arial" w:hAnsi="Arial" w:cs="Arial"/>
          <w:sz w:val="20"/>
          <w:szCs w:val="20"/>
        </w:rPr>
        <w:t>(</w:t>
      </w:r>
      <w:r w:rsidRPr="00F50D8D">
        <w:rPr>
          <w:rFonts w:ascii="Arial" w:hAnsi="Arial" w:cs="Arial"/>
          <w:sz w:val="20"/>
          <w:szCs w:val="20"/>
        </w:rPr>
        <w:t>ruol</w:t>
      </w:r>
      <w:r w:rsidR="009C6F9F">
        <w:rPr>
          <w:rFonts w:ascii="Arial" w:hAnsi="Arial" w:cs="Arial"/>
          <w:sz w:val="20"/>
          <w:szCs w:val="20"/>
        </w:rPr>
        <w:t>o</w:t>
      </w:r>
      <w:r w:rsidRPr="00F50D8D">
        <w:rPr>
          <w:rFonts w:ascii="Arial" w:hAnsi="Arial" w:cs="Arial"/>
          <w:sz w:val="20"/>
          <w:szCs w:val="20"/>
        </w:rPr>
        <w:t xml:space="preserve"> ricopert</w:t>
      </w:r>
      <w:r w:rsidR="009C6F9F">
        <w:rPr>
          <w:rFonts w:ascii="Arial" w:hAnsi="Arial" w:cs="Arial"/>
          <w:sz w:val="20"/>
          <w:szCs w:val="20"/>
        </w:rPr>
        <w:t>o</w:t>
      </w:r>
      <w:r w:rsidRPr="00F50D8D">
        <w:rPr>
          <w:rFonts w:ascii="Arial" w:hAnsi="Arial" w:cs="Arial"/>
          <w:sz w:val="20"/>
          <w:szCs w:val="20"/>
        </w:rPr>
        <w:t>)</w:t>
      </w:r>
      <w:r w:rsidR="009B5141" w:rsidRPr="00F50D8D">
        <w:rPr>
          <w:rFonts w:ascii="Arial" w:hAnsi="Arial" w:cs="Arial"/>
          <w:sz w:val="20"/>
          <w:szCs w:val="20"/>
        </w:rPr>
        <w:t xml:space="preserve"> </w:t>
      </w:r>
      <w:r w:rsidRPr="00F50D8D">
        <w:rPr>
          <w:rFonts w:ascii="Arial" w:hAnsi="Arial" w:cs="Arial"/>
          <w:sz w:val="20"/>
          <w:szCs w:val="20"/>
        </w:rPr>
        <w:t xml:space="preserve">…………………………. </w:t>
      </w:r>
      <w:r w:rsidR="009C6F9F">
        <w:rPr>
          <w:rFonts w:ascii="Arial" w:hAnsi="Arial" w:cs="Arial"/>
          <w:sz w:val="20"/>
          <w:szCs w:val="20"/>
        </w:rPr>
        <w:t>, (</w:t>
      </w:r>
      <w:r w:rsidR="009C6F9F" w:rsidRPr="009C6F9F">
        <w:rPr>
          <w:rFonts w:ascii="Arial" w:hAnsi="Arial" w:cs="Arial"/>
          <w:sz w:val="20"/>
          <w:szCs w:val="20"/>
        </w:rPr>
        <w:t>Denominazione Operatore economico</w:t>
      </w:r>
      <w:r w:rsidR="009C6F9F">
        <w:rPr>
          <w:rFonts w:ascii="Arial" w:hAnsi="Arial" w:cs="Arial"/>
          <w:sz w:val="20"/>
          <w:szCs w:val="20"/>
        </w:rPr>
        <w:t>)</w:t>
      </w:r>
      <w:r w:rsidR="009C6F9F" w:rsidRPr="009C6F9F">
        <w:rPr>
          <w:rFonts w:ascii="Arial" w:hAnsi="Arial" w:cs="Arial"/>
          <w:sz w:val="20"/>
          <w:szCs w:val="20"/>
        </w:rPr>
        <w:t xml:space="preserve"> </w:t>
      </w:r>
      <w:r w:rsidR="009C6F9F" w:rsidRPr="00F50D8D">
        <w:rPr>
          <w:rFonts w:ascii="Arial" w:hAnsi="Arial" w:cs="Arial"/>
          <w:sz w:val="20"/>
          <w:szCs w:val="20"/>
        </w:rPr>
        <w:t xml:space="preserve">…………………… </w:t>
      </w:r>
      <w:r w:rsidR="009C6F9F">
        <w:rPr>
          <w:rFonts w:ascii="Arial" w:hAnsi="Arial" w:cs="Arial"/>
          <w:sz w:val="20"/>
          <w:szCs w:val="20"/>
        </w:rPr>
        <w:t>(</w:t>
      </w:r>
      <w:r w:rsidR="009C6F9F" w:rsidRPr="00F50D8D">
        <w:rPr>
          <w:rFonts w:ascii="Arial" w:hAnsi="Arial" w:cs="Arial"/>
          <w:sz w:val="20"/>
          <w:szCs w:val="20"/>
        </w:rPr>
        <w:t>ruol</w:t>
      </w:r>
      <w:r w:rsidR="009C6F9F">
        <w:rPr>
          <w:rFonts w:ascii="Arial" w:hAnsi="Arial" w:cs="Arial"/>
          <w:sz w:val="20"/>
          <w:szCs w:val="20"/>
        </w:rPr>
        <w:t>o</w:t>
      </w:r>
      <w:r w:rsidR="009C6F9F" w:rsidRPr="00F50D8D">
        <w:rPr>
          <w:rFonts w:ascii="Arial" w:hAnsi="Arial" w:cs="Arial"/>
          <w:sz w:val="20"/>
          <w:szCs w:val="20"/>
        </w:rPr>
        <w:t xml:space="preserve"> ricopert</w:t>
      </w:r>
      <w:r w:rsidR="009C6F9F">
        <w:rPr>
          <w:rFonts w:ascii="Arial" w:hAnsi="Arial" w:cs="Arial"/>
          <w:sz w:val="20"/>
          <w:szCs w:val="20"/>
        </w:rPr>
        <w:t>o</w:t>
      </w:r>
      <w:r w:rsidR="009C6F9F" w:rsidRPr="00F50D8D">
        <w:rPr>
          <w:rFonts w:ascii="Arial" w:hAnsi="Arial" w:cs="Arial"/>
          <w:sz w:val="20"/>
          <w:szCs w:val="20"/>
        </w:rPr>
        <w:t>) ………………………….</w:t>
      </w:r>
    </w:p>
    <w:p w14:paraId="20E53F41" w14:textId="77777777" w:rsidR="00C41162" w:rsidRPr="00F50D8D" w:rsidRDefault="00184306" w:rsidP="00BF1D89">
      <w:pPr>
        <w:pStyle w:val="Paragrafoelenco"/>
        <w:numPr>
          <w:ilvl w:val="0"/>
          <w:numId w:val="4"/>
        </w:numPr>
        <w:ind w:left="284" w:hanging="239"/>
        <w:jc w:val="both"/>
        <w:rPr>
          <w:rFonts w:ascii="Arial" w:hAnsi="Arial" w:cs="Arial"/>
          <w:sz w:val="20"/>
          <w:szCs w:val="20"/>
        </w:rPr>
      </w:pPr>
      <w:r w:rsidRPr="00F50D8D">
        <w:rPr>
          <w:rFonts w:ascii="Arial" w:hAnsi="Arial" w:cs="Arial"/>
          <w:sz w:val="20"/>
          <w:szCs w:val="20"/>
        </w:rPr>
        <w:t xml:space="preserve">Consorzio stabile </w:t>
      </w:r>
    </w:p>
    <w:p w14:paraId="15B87150" w14:textId="77777777" w:rsidR="00C41162" w:rsidRPr="00F50D8D" w:rsidRDefault="00184306" w:rsidP="00BF1D89">
      <w:pPr>
        <w:pStyle w:val="Paragrafoelenco"/>
        <w:numPr>
          <w:ilvl w:val="0"/>
          <w:numId w:val="4"/>
        </w:numPr>
        <w:ind w:left="284" w:hanging="239"/>
        <w:jc w:val="both"/>
        <w:rPr>
          <w:rFonts w:ascii="Arial" w:hAnsi="Arial" w:cs="Arial"/>
          <w:sz w:val="20"/>
          <w:szCs w:val="20"/>
        </w:rPr>
      </w:pPr>
      <w:r w:rsidRPr="00F50D8D">
        <w:rPr>
          <w:rFonts w:ascii="Arial" w:hAnsi="Arial" w:cs="Arial"/>
          <w:sz w:val="20"/>
          <w:szCs w:val="20"/>
        </w:rPr>
        <w:t xml:space="preserve">Consorzio tra società cooperative </w:t>
      </w:r>
    </w:p>
    <w:p w14:paraId="5FDFD597" w14:textId="742E4689" w:rsidR="00C41162" w:rsidRPr="00F50D8D" w:rsidRDefault="00184306" w:rsidP="00BF1D89">
      <w:pPr>
        <w:pStyle w:val="Paragrafoelenco"/>
        <w:numPr>
          <w:ilvl w:val="0"/>
          <w:numId w:val="4"/>
        </w:numPr>
        <w:ind w:left="284" w:hanging="239"/>
        <w:jc w:val="both"/>
        <w:rPr>
          <w:rFonts w:ascii="Arial" w:hAnsi="Arial" w:cs="Arial"/>
          <w:i/>
          <w:sz w:val="20"/>
          <w:szCs w:val="20"/>
        </w:rPr>
      </w:pPr>
      <w:r w:rsidRPr="00F50D8D">
        <w:rPr>
          <w:rFonts w:ascii="Arial" w:hAnsi="Arial" w:cs="Arial"/>
          <w:sz w:val="20"/>
          <w:szCs w:val="20"/>
        </w:rPr>
        <w:t xml:space="preserve">Consorzio tra imprese artigiane </w:t>
      </w:r>
    </w:p>
    <w:p w14:paraId="2911DF4B" w14:textId="2E54DBE6" w:rsidR="00C41162" w:rsidRPr="00F50D8D" w:rsidRDefault="00184306" w:rsidP="00BF1D89">
      <w:pPr>
        <w:pStyle w:val="Paragrafoelenco"/>
        <w:numPr>
          <w:ilvl w:val="0"/>
          <w:numId w:val="4"/>
        </w:numPr>
        <w:ind w:left="284" w:hanging="239"/>
        <w:jc w:val="both"/>
        <w:rPr>
          <w:rFonts w:ascii="Arial" w:hAnsi="Arial" w:cs="Arial"/>
          <w:i/>
          <w:sz w:val="20"/>
          <w:szCs w:val="20"/>
        </w:rPr>
      </w:pPr>
      <w:r w:rsidRPr="00F50D8D">
        <w:rPr>
          <w:rFonts w:ascii="Arial" w:hAnsi="Arial" w:cs="Arial"/>
          <w:sz w:val="20"/>
          <w:szCs w:val="20"/>
        </w:rPr>
        <w:t xml:space="preserve">Consorzio ordinario </w:t>
      </w:r>
      <w:r w:rsidRPr="00F50D8D">
        <w:rPr>
          <w:rFonts w:ascii="Arial" w:hAnsi="Arial" w:cs="Arial"/>
          <w:i/>
          <w:sz w:val="20"/>
          <w:szCs w:val="20"/>
        </w:rPr>
        <w:t>(indicare se costituito o costituendo)</w:t>
      </w:r>
      <w:r w:rsidRPr="00F50D8D">
        <w:rPr>
          <w:rFonts w:ascii="Arial" w:hAnsi="Arial" w:cs="Arial"/>
          <w:sz w:val="20"/>
          <w:szCs w:val="20"/>
        </w:rPr>
        <w:t xml:space="preserve"> </w:t>
      </w:r>
    </w:p>
    <w:p w14:paraId="2DB00721" w14:textId="0884D037" w:rsidR="00C41162" w:rsidRPr="00F50D8D" w:rsidRDefault="00184306" w:rsidP="00BF1D89">
      <w:pPr>
        <w:pStyle w:val="Paragrafoelenco"/>
        <w:numPr>
          <w:ilvl w:val="0"/>
          <w:numId w:val="4"/>
        </w:numPr>
        <w:ind w:left="284" w:hanging="239"/>
        <w:jc w:val="both"/>
        <w:rPr>
          <w:rFonts w:ascii="Arial" w:hAnsi="Arial" w:cs="Arial"/>
          <w:i/>
          <w:sz w:val="20"/>
          <w:szCs w:val="20"/>
        </w:rPr>
      </w:pPr>
      <w:r w:rsidRPr="00F50D8D">
        <w:rPr>
          <w:rFonts w:ascii="Arial" w:hAnsi="Arial" w:cs="Arial"/>
          <w:sz w:val="20"/>
          <w:szCs w:val="20"/>
        </w:rPr>
        <w:t xml:space="preserve">Rete dotata di organo comune </w:t>
      </w:r>
    </w:p>
    <w:p w14:paraId="550E5062" w14:textId="7B32EE26" w:rsidR="00C41162" w:rsidRPr="00F50D8D" w:rsidRDefault="00184306" w:rsidP="00BF1D89">
      <w:pPr>
        <w:pStyle w:val="Paragrafoelenco"/>
        <w:numPr>
          <w:ilvl w:val="0"/>
          <w:numId w:val="4"/>
        </w:numPr>
        <w:ind w:left="284" w:hanging="239"/>
        <w:jc w:val="both"/>
        <w:rPr>
          <w:rFonts w:ascii="Arial" w:hAnsi="Arial" w:cs="Arial"/>
          <w:i/>
          <w:sz w:val="20"/>
          <w:szCs w:val="20"/>
        </w:rPr>
      </w:pPr>
      <w:r w:rsidRPr="00F50D8D">
        <w:rPr>
          <w:rFonts w:ascii="Arial" w:hAnsi="Arial" w:cs="Arial"/>
          <w:sz w:val="20"/>
          <w:szCs w:val="20"/>
        </w:rPr>
        <w:t xml:space="preserve">Rete sprovvista di organo comune o con organo </w:t>
      </w:r>
      <w:r w:rsidR="00F27E15" w:rsidRPr="00F50D8D">
        <w:rPr>
          <w:rFonts w:ascii="Arial" w:hAnsi="Arial" w:cs="Arial"/>
          <w:sz w:val="20"/>
          <w:szCs w:val="20"/>
        </w:rPr>
        <w:t>comune privo di rappresentanza</w:t>
      </w:r>
    </w:p>
    <w:p w14:paraId="212E9FD0" w14:textId="2D5D295F" w:rsidR="00C41162" w:rsidRPr="00F50D8D" w:rsidRDefault="009B5141" w:rsidP="00BF1D89">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 xml:space="preserve">GEIE </w:t>
      </w:r>
    </w:p>
    <w:p w14:paraId="18639C4E" w14:textId="107BBF71" w:rsidR="00C41162" w:rsidRPr="00F50D8D" w:rsidRDefault="00184306" w:rsidP="00A718A5">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 xml:space="preserve">altro </w:t>
      </w:r>
      <w:r w:rsidR="000E7E10">
        <w:rPr>
          <w:rFonts w:ascii="Arial" w:hAnsi="Arial" w:cs="Arial"/>
          <w:sz w:val="20"/>
          <w:szCs w:val="20"/>
        </w:rPr>
        <w:t xml:space="preserve">……………………………… </w:t>
      </w:r>
      <w:r w:rsidRPr="00F50D8D">
        <w:rPr>
          <w:rFonts w:ascii="Arial" w:hAnsi="Arial" w:cs="Arial"/>
          <w:sz w:val="20"/>
          <w:szCs w:val="20"/>
        </w:rPr>
        <w:t>(</w:t>
      </w:r>
      <w:r w:rsidRPr="00F50D8D">
        <w:rPr>
          <w:rFonts w:ascii="Arial" w:hAnsi="Arial" w:cs="Arial"/>
          <w:i/>
          <w:sz w:val="20"/>
          <w:szCs w:val="20"/>
        </w:rPr>
        <w:t xml:space="preserve">indicare </w:t>
      </w:r>
      <w:r w:rsidR="000E7E10">
        <w:rPr>
          <w:rFonts w:ascii="Arial" w:hAnsi="Arial" w:cs="Arial"/>
          <w:i/>
          <w:sz w:val="20"/>
          <w:szCs w:val="20"/>
        </w:rPr>
        <w:t xml:space="preserve">le </w:t>
      </w:r>
      <w:r w:rsidRPr="00F50D8D">
        <w:rPr>
          <w:rFonts w:ascii="Arial" w:hAnsi="Arial" w:cs="Arial"/>
          <w:i/>
          <w:sz w:val="20"/>
          <w:szCs w:val="20"/>
        </w:rPr>
        <w:t>altre eventuali forme di partecipazione previste dalla normativa speciale di settore)</w:t>
      </w:r>
    </w:p>
    <w:p w14:paraId="340E0765" w14:textId="59299B0B" w:rsidR="00CB6D44" w:rsidRPr="00C83954" w:rsidRDefault="00CB6D44" w:rsidP="00643AD8">
      <w:pPr>
        <w:widowControl w:val="0"/>
        <w:autoSpaceDE w:val="0"/>
        <w:autoSpaceDN w:val="0"/>
        <w:adjustRightInd w:val="0"/>
        <w:spacing w:after="240"/>
        <w:jc w:val="both"/>
        <w:rPr>
          <w:rFonts w:ascii="Arial" w:hAnsi="Arial" w:cs="Arial"/>
          <w:b/>
          <w:bCs/>
          <w:u w:val="single"/>
        </w:rPr>
      </w:pPr>
      <w:r>
        <w:rPr>
          <w:rFonts w:ascii="Arial" w:hAnsi="Arial" w:cs="Arial"/>
          <w:b/>
          <w:bCs/>
          <w:i/>
          <w:sz w:val="20"/>
          <w:szCs w:val="20"/>
        </w:rPr>
        <w:t xml:space="preserve">N.B. </w:t>
      </w:r>
      <w:r w:rsidRPr="00C83954">
        <w:rPr>
          <w:rFonts w:ascii="Arial" w:hAnsi="Arial" w:cs="Arial"/>
          <w:b/>
          <w:bCs/>
          <w:u w:val="single"/>
        </w:rPr>
        <w:t xml:space="preserve">Il presente modello di domanda di partecipazione ha contenuto tipizzato conforme a quello tipo predisposto dall’ANAC; ciascun operatore economico dovrà selezionare </w:t>
      </w:r>
      <w:r w:rsidR="007238A8">
        <w:rPr>
          <w:rFonts w:ascii="Arial" w:hAnsi="Arial" w:cs="Arial"/>
          <w:b/>
          <w:bCs/>
          <w:u w:val="single"/>
        </w:rPr>
        <w:t xml:space="preserve">e compilare </w:t>
      </w:r>
      <w:r w:rsidRPr="00C83954">
        <w:rPr>
          <w:rFonts w:ascii="Arial" w:hAnsi="Arial" w:cs="Arial"/>
          <w:b/>
          <w:bCs/>
          <w:u w:val="single"/>
        </w:rPr>
        <w:t>le specifiche dichiarazioni di interesse ed applicare il formato barrato con una sola riga (</w:t>
      </w:r>
      <w:r w:rsidRPr="00C83954">
        <w:rPr>
          <w:rFonts w:ascii="Arial" w:hAnsi="Arial" w:cs="Arial"/>
          <w:b/>
          <w:bCs/>
          <w:strike/>
          <w:u w:val="single"/>
        </w:rPr>
        <w:t>esempio</w:t>
      </w:r>
      <w:r w:rsidRPr="00C83954">
        <w:rPr>
          <w:rFonts w:ascii="Arial" w:hAnsi="Arial" w:cs="Arial"/>
          <w:b/>
          <w:bCs/>
          <w:u w:val="single"/>
        </w:rPr>
        <w:t>) per tutte le parti che non siano di interesse.</w:t>
      </w:r>
    </w:p>
    <w:p w14:paraId="3BF1E94F" w14:textId="77777777" w:rsidR="00C41162" w:rsidRPr="00F50D8D" w:rsidRDefault="00184306" w:rsidP="00B11B80">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Dichiarazioni in caso di partecipazione in forma associata o in più forme diverse</w:t>
      </w:r>
    </w:p>
    <w:p w14:paraId="4A903D43" w14:textId="77777777" w:rsidR="00C41162" w:rsidRDefault="00184306" w:rsidP="0097008F">
      <w:pPr>
        <w:spacing w:after="120" w:line="276" w:lineRule="auto"/>
        <w:jc w:val="both"/>
        <w:rPr>
          <w:rFonts w:ascii="Arial" w:eastAsia="Times New Roman" w:hAnsi="Arial" w:cs="Arial"/>
          <w:i/>
          <w:sz w:val="20"/>
          <w:szCs w:val="20"/>
        </w:rPr>
      </w:pPr>
      <w:r w:rsidRPr="00F50D8D">
        <w:rPr>
          <w:rFonts w:ascii="Arial" w:eastAsia="Times New Roman" w:hAnsi="Arial" w:cs="Arial"/>
          <w:bCs/>
          <w:i/>
          <w:sz w:val="20"/>
          <w:szCs w:val="20"/>
        </w:rPr>
        <w:t>(</w:t>
      </w:r>
      <w:r w:rsidRPr="00F50D8D">
        <w:rPr>
          <w:rFonts w:ascii="Arial" w:eastAsia="Times New Roman" w:hAnsi="Arial" w:cs="Arial"/>
          <w:i/>
          <w:sz w:val="20"/>
          <w:szCs w:val="20"/>
        </w:rPr>
        <w:t>Per tutti i consorzi, i raggruppamenti temporanei e i GEIE, già costituiti e costituendi)</w:t>
      </w:r>
    </w:p>
    <w:p w14:paraId="1DC426E4" w14:textId="1863E2E3" w:rsidR="0097008F" w:rsidRPr="00F50D8D" w:rsidRDefault="0097008F" w:rsidP="0097008F">
      <w:pPr>
        <w:spacing w:after="120" w:line="276" w:lineRule="auto"/>
        <w:jc w:val="both"/>
        <w:rPr>
          <w:rFonts w:ascii="Arial" w:eastAsia="Times New Roman" w:hAnsi="Arial" w:cs="Arial"/>
          <w:i/>
          <w:sz w:val="20"/>
          <w:szCs w:val="20"/>
        </w:rPr>
      </w:pPr>
      <w:r w:rsidRPr="00F50D8D">
        <w:rPr>
          <w:rFonts w:ascii="Arial" w:eastAsia="Calibri" w:hAnsi="Arial" w:cs="Arial"/>
          <w:b/>
          <w:sz w:val="20"/>
          <w:szCs w:val="20"/>
          <w:lang w:eastAsia="it-IT"/>
        </w:rPr>
        <w:t>In caso di raggruppamenti art. 65 comma 2 lett. e) del Codice e consorzi ordinari</w:t>
      </w:r>
    </w:p>
    <w:p w14:paraId="632693A6" w14:textId="40015CF0" w:rsidR="00C41162" w:rsidRPr="00F50D8D" w:rsidRDefault="00184306" w:rsidP="0097008F">
      <w:pPr>
        <w:spacing w:after="120" w:line="276" w:lineRule="auto"/>
        <w:ind w:left="284" w:hanging="284"/>
        <w:jc w:val="both"/>
        <w:rPr>
          <w:rFonts w:ascii="Arial" w:eastAsia="Calibri" w:hAnsi="Arial" w:cs="Arial"/>
          <w:b/>
          <w:sz w:val="20"/>
          <w:szCs w:val="20"/>
          <w:lang w:eastAsia="it-IT"/>
        </w:rPr>
      </w:pPr>
      <w:r w:rsidRPr="00F50D8D">
        <w:rPr>
          <w:rFonts w:ascii="Arial" w:eastAsia="Calibri" w:hAnsi="Arial" w:cs="Arial"/>
          <w:sz w:val="20"/>
          <w:szCs w:val="20"/>
          <w:lang w:eastAsia="it-IT"/>
        </w:rPr>
        <w:t xml:space="preserve">▪ </w:t>
      </w:r>
      <w:r w:rsidR="00BF1D89" w:rsidRPr="00F50D8D">
        <w:rPr>
          <w:rFonts w:ascii="Arial" w:eastAsia="Calibri" w:hAnsi="Arial" w:cs="Arial"/>
          <w:sz w:val="20"/>
          <w:szCs w:val="20"/>
          <w:lang w:eastAsia="it-IT"/>
        </w:rPr>
        <w:tab/>
      </w:r>
      <w:r w:rsidRPr="00F50D8D">
        <w:rPr>
          <w:rFonts w:ascii="Arial" w:eastAsia="Calibri" w:hAnsi="Arial" w:cs="Arial"/>
          <w:b/>
          <w:sz w:val="20"/>
          <w:szCs w:val="20"/>
          <w:lang w:eastAsia="it-IT"/>
        </w:rPr>
        <w:t>DICHIARA</w:t>
      </w:r>
      <w:r w:rsidRPr="00F50D8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F50D8D" w14:paraId="5BDA50AD" w14:textId="77777777">
        <w:tc>
          <w:tcPr>
            <w:tcW w:w="3374" w:type="dxa"/>
            <w:shd w:val="clear" w:color="auto" w:fill="4472C4" w:themeFill="accent5"/>
          </w:tcPr>
          <w:p w14:paraId="59FB3599" w14:textId="70628FFA" w:rsidR="00C41162" w:rsidRPr="00F50D8D" w:rsidRDefault="00781F02"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w:t>
            </w:r>
            <w:r w:rsidR="00184306" w:rsidRPr="00F50D8D">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w:t>
            </w:r>
            <w:r w:rsidR="00C73831">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fornitura</w:t>
            </w:r>
          </w:p>
        </w:tc>
        <w:tc>
          <w:tcPr>
            <w:tcW w:w="3209" w:type="dxa"/>
            <w:shd w:val="clear" w:color="auto" w:fill="4472C4" w:themeFill="accent5"/>
          </w:tcPr>
          <w:p w14:paraId="154416CF" w14:textId="5393DDD8"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Parte /</w:t>
            </w:r>
            <w:r w:rsidR="00781F02">
              <w:rPr>
                <w:rFonts w:ascii="Arial" w:eastAsia="Calibri" w:hAnsi="Arial" w:cs="Arial"/>
                <w:color w:val="FFFFFF" w:themeColor="background1"/>
                <w:sz w:val="20"/>
                <w:szCs w:val="20"/>
                <w:lang w:eastAsia="it-IT"/>
              </w:rPr>
              <w:t xml:space="preserve"> </w:t>
            </w:r>
            <w:r w:rsidRPr="00F50D8D">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702BD013"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Operatore esecutore</w:t>
            </w:r>
          </w:p>
        </w:tc>
      </w:tr>
      <w:tr w:rsidR="00C41162" w:rsidRPr="00F50D8D" w14:paraId="494808A7" w14:textId="77777777">
        <w:tc>
          <w:tcPr>
            <w:tcW w:w="3374" w:type="dxa"/>
          </w:tcPr>
          <w:p w14:paraId="6155ECB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F3BB13D" w14:textId="77777777">
        <w:tc>
          <w:tcPr>
            <w:tcW w:w="3374" w:type="dxa"/>
          </w:tcPr>
          <w:p w14:paraId="6B80BAD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1F3BDBB4" w14:textId="77777777">
        <w:tc>
          <w:tcPr>
            <w:tcW w:w="3374" w:type="dxa"/>
          </w:tcPr>
          <w:p w14:paraId="000B31AD"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2A921A0" w14:textId="77777777">
        <w:tc>
          <w:tcPr>
            <w:tcW w:w="3374" w:type="dxa"/>
          </w:tcPr>
          <w:p w14:paraId="566857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Consorzi di cui all’art. 65, comma 2, lett. b), c) e d) del Codice</w:t>
      </w:r>
    </w:p>
    <w:p w14:paraId="052003D7" w14:textId="029DB416"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lastRenderedPageBreak/>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 xml:space="preserve">DICHIARA </w:t>
      </w:r>
      <w:r w:rsidR="00184306" w:rsidRPr="00F50D8D">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F50D8D">
        <w:rPr>
          <w:rFonts w:ascii="Arial" w:hAnsi="Arial" w:cs="Arial"/>
          <w:sz w:val="20"/>
          <w:szCs w:val="20"/>
        </w:rPr>
        <w:t xml:space="preserve"> </w:t>
      </w:r>
      <w:r w:rsidR="00184306" w:rsidRPr="00F50D8D">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DBA8DBA" w14:textId="77777777">
        <w:tc>
          <w:tcPr>
            <w:tcW w:w="3230" w:type="dxa"/>
            <w:shd w:val="clear" w:color="auto" w:fill="4472C4" w:themeFill="accent5"/>
          </w:tcPr>
          <w:p w14:paraId="3840134A"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Sede</w:t>
            </w:r>
          </w:p>
        </w:tc>
      </w:tr>
      <w:tr w:rsidR="00C41162" w:rsidRPr="00F50D8D" w14:paraId="1EB0D444" w14:textId="77777777">
        <w:tc>
          <w:tcPr>
            <w:tcW w:w="3230" w:type="dxa"/>
          </w:tcPr>
          <w:p w14:paraId="28DBF8A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68D463A6" w14:textId="77777777">
        <w:tc>
          <w:tcPr>
            <w:tcW w:w="3230" w:type="dxa"/>
          </w:tcPr>
          <w:p w14:paraId="00CBE98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4B358ED6" w14:textId="77777777">
        <w:tc>
          <w:tcPr>
            <w:tcW w:w="3230" w:type="dxa"/>
          </w:tcPr>
          <w:p w14:paraId="36FFBF0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2681738" w14:textId="77777777">
        <w:tc>
          <w:tcPr>
            <w:tcW w:w="3230" w:type="dxa"/>
          </w:tcPr>
          <w:p w14:paraId="60B5742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ACD58C3" w14:textId="77777777">
        <w:tc>
          <w:tcPr>
            <w:tcW w:w="3230" w:type="dxa"/>
          </w:tcPr>
          <w:p w14:paraId="6E4F754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C2BC4BD" w14:textId="77777777">
        <w:tc>
          <w:tcPr>
            <w:tcW w:w="3230" w:type="dxa"/>
          </w:tcPr>
          <w:p w14:paraId="32D329A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47542F35" w14:textId="0C92EA89" w:rsidR="00C92DD2" w:rsidRDefault="00C92DD2" w:rsidP="00A718A5">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 (in alternativa solo per i consorzi stabili) </w:t>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il consorzio stabile concorre in proprio;</w:t>
      </w:r>
    </w:p>
    <w:p w14:paraId="4EE44421" w14:textId="77777777" w:rsidR="00C92DD2" w:rsidRDefault="00C92DD2" w:rsidP="00A718A5">
      <w:pPr>
        <w:spacing w:before="60" w:after="60" w:line="276" w:lineRule="auto"/>
        <w:jc w:val="both"/>
        <w:rPr>
          <w:rFonts w:ascii="Arial" w:eastAsia="Calibri" w:hAnsi="Arial" w:cs="Arial"/>
          <w:b/>
          <w:i/>
          <w:sz w:val="20"/>
          <w:szCs w:val="20"/>
          <w:lang w:eastAsia="it-IT"/>
        </w:rPr>
      </w:pPr>
    </w:p>
    <w:p w14:paraId="0F144549" w14:textId="7B3C2F01" w:rsidR="00A718A5" w:rsidRPr="00F50D8D" w:rsidRDefault="00184306" w:rsidP="00A718A5">
      <w:pPr>
        <w:spacing w:before="60" w:after="60" w:line="276" w:lineRule="auto"/>
        <w:jc w:val="both"/>
        <w:rPr>
          <w:rFonts w:ascii="Arial" w:eastAsia="Calibri" w:hAnsi="Arial" w:cs="Arial"/>
          <w:b/>
          <w:i/>
          <w:sz w:val="20"/>
          <w:szCs w:val="20"/>
          <w:lang w:eastAsia="it-IT"/>
        </w:rPr>
      </w:pPr>
      <w:r w:rsidRPr="00F50D8D">
        <w:rPr>
          <w:rFonts w:ascii="Arial" w:eastAsia="Calibri" w:hAnsi="Arial" w:cs="Arial"/>
          <w:b/>
          <w:i/>
          <w:sz w:val="20"/>
          <w:szCs w:val="20"/>
          <w:lang w:eastAsia="it-IT"/>
        </w:rPr>
        <w:t xml:space="preserve">(Solo per i Consorzi Stabili) </w:t>
      </w:r>
    </w:p>
    <w:p w14:paraId="72D5B8EB" w14:textId="171FE88A"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DICHIARA</w:t>
      </w:r>
      <w:r w:rsidR="00184306" w:rsidRPr="00F50D8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F50D8D">
        <w:rPr>
          <w:rFonts w:ascii="Arial" w:eastAsia="Calibri" w:hAnsi="Arial" w:cs="Arial"/>
          <w:i/>
          <w:sz w:val="20"/>
          <w:szCs w:val="20"/>
          <w:lang w:eastAsia="it-IT"/>
        </w:rPr>
        <w:t>compilare solo se di interesse</w:t>
      </w:r>
      <w:r w:rsidR="00184306" w:rsidRPr="00F50D8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38AD887" w14:textId="77777777">
        <w:tc>
          <w:tcPr>
            <w:tcW w:w="3230" w:type="dxa"/>
            <w:shd w:val="clear" w:color="auto" w:fill="4472C4" w:themeFill="accent5"/>
          </w:tcPr>
          <w:p w14:paraId="0C24065C"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Requisito e relativa misura</w:t>
            </w:r>
          </w:p>
        </w:tc>
      </w:tr>
      <w:tr w:rsidR="00C41162" w:rsidRPr="00F50D8D" w14:paraId="40F80C20" w14:textId="77777777">
        <w:tc>
          <w:tcPr>
            <w:tcW w:w="3230" w:type="dxa"/>
          </w:tcPr>
          <w:p w14:paraId="60A1B065"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3FB0A77F" w14:textId="77777777">
        <w:tc>
          <w:tcPr>
            <w:tcW w:w="3230" w:type="dxa"/>
          </w:tcPr>
          <w:p w14:paraId="06F6061D"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EDDE666" w14:textId="77777777">
        <w:tc>
          <w:tcPr>
            <w:tcW w:w="3230" w:type="dxa"/>
          </w:tcPr>
          <w:p w14:paraId="77168ABA"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F74A04B" w14:textId="77777777">
        <w:tc>
          <w:tcPr>
            <w:tcW w:w="3230" w:type="dxa"/>
          </w:tcPr>
          <w:p w14:paraId="31DCBFBB"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3FE1F156" w14:textId="77777777">
        <w:tc>
          <w:tcPr>
            <w:tcW w:w="3230" w:type="dxa"/>
          </w:tcPr>
          <w:p w14:paraId="48364F96"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76B4AE44" w14:textId="77777777">
        <w:tc>
          <w:tcPr>
            <w:tcW w:w="3230" w:type="dxa"/>
          </w:tcPr>
          <w:p w14:paraId="59F43B65"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F50D8D" w:rsidRDefault="00C41162">
      <w:pPr>
        <w:spacing w:before="60" w:after="60" w:line="276" w:lineRule="auto"/>
        <w:ind w:left="284"/>
        <w:jc w:val="both"/>
        <w:rPr>
          <w:rFonts w:ascii="Arial" w:eastAsia="Calibri" w:hAnsi="Arial" w:cs="Arial"/>
          <w:sz w:val="20"/>
          <w:szCs w:val="20"/>
          <w:lang w:eastAsia="it-IT"/>
        </w:rPr>
      </w:pPr>
    </w:p>
    <w:p w14:paraId="67EDF3A9"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i raggruppamenti temporanei o consorzi ordinari di cui all’articolo 65, comma 2, lettera f) del Codice o GEIE non ancora costituiti)</w:t>
      </w:r>
    </w:p>
    <w:p w14:paraId="2EA976EF"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Dichiarazioni da rendere da parte di ciascun componente del RTI/consorzio ordinario: </w:t>
      </w:r>
    </w:p>
    <w:p w14:paraId="36446ED0"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in caso di aggiudicazione, sarà conferito mandato speciale con rappresentanza o funzioni di capogruppo a ……………………………………………. (indicare l’operatore che sarà nominato capogruppo);</w:t>
      </w:r>
    </w:p>
    <w:p w14:paraId="7A5C000B"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SI IMPEGNA</w:t>
      </w:r>
      <w:r w:rsidRPr="00C92DD2">
        <w:rPr>
          <w:rFonts w:ascii="Arial" w:eastAsia="Calibri" w:hAnsi="Arial" w:cs="Arial"/>
          <w:bCs/>
          <w:iCs/>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67AA813"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1A8EA0F8"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(o, in alternativa) </w:t>
      </w:r>
    </w:p>
    <w:p w14:paraId="6CC2092E"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partecipare in più di una forma, ………………… &lt;</w:t>
      </w:r>
      <w:r w:rsidRPr="00EF574D">
        <w:rPr>
          <w:rFonts w:ascii="Arial" w:eastAsia="Calibri" w:hAnsi="Arial" w:cs="Arial"/>
          <w:bCs/>
          <w:i/>
          <w:sz w:val="20"/>
          <w:szCs w:val="20"/>
          <w:lang w:eastAsia="it-IT"/>
        </w:rPr>
        <w:t>indicare quali</w:t>
      </w:r>
      <w:r w:rsidRPr="00C92DD2">
        <w:rPr>
          <w:rFonts w:ascii="Arial" w:eastAsia="Calibri" w:hAnsi="Arial" w:cs="Arial"/>
          <w:bCs/>
          <w:iCs/>
          <w:sz w:val="20"/>
          <w:szCs w:val="20"/>
          <w:lang w:eastAsia="it-IT"/>
        </w:rPr>
        <w:t>&gt; e inserisce nel FVOE idonea documentazione atta a dimostrare che la circostanza non ha influito sulla gara, né è idonea a incidere sulla capacità di rispettare gli obblighi contrattuali;</w:t>
      </w:r>
    </w:p>
    <w:p w14:paraId="4A7D1F4E" w14:textId="6AE727AA"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avere prestato risorse, in qualità di impresa ausiliaria al concorrente …. &lt;</w:t>
      </w:r>
      <w:r w:rsidRPr="002D14D0">
        <w:rPr>
          <w:rFonts w:ascii="Arial" w:eastAsia="Calibri" w:hAnsi="Arial" w:cs="Arial"/>
          <w:bCs/>
          <w:i/>
          <w:sz w:val="20"/>
          <w:szCs w:val="20"/>
          <w:lang w:eastAsia="it-IT"/>
        </w:rPr>
        <w:t>indicare il nominativo</w:t>
      </w:r>
      <w:r w:rsidRPr="00C92DD2">
        <w:rPr>
          <w:rFonts w:ascii="Arial" w:eastAsia="Calibri" w:hAnsi="Arial" w:cs="Arial"/>
          <w:bCs/>
          <w:iCs/>
          <w:sz w:val="20"/>
          <w:szCs w:val="20"/>
          <w:lang w:eastAsia="it-IT"/>
        </w:rPr>
        <w:t>&gt;, che se ne è avvalso ai fini del miglioramento dell’offerta, e inserisce nel FVOE idonea documentazione atta a dimostrare che non sussistono collegamenti tali da ricondurre entrambe le imprese allo stesso centro decisionale;</w:t>
      </w:r>
    </w:p>
    <w:p w14:paraId="0DA54D30" w14:textId="77777777" w:rsidR="00C92DD2" w:rsidRDefault="00C92DD2" w:rsidP="00BF1D89">
      <w:pPr>
        <w:spacing w:before="60" w:after="60" w:line="276" w:lineRule="auto"/>
        <w:jc w:val="both"/>
        <w:rPr>
          <w:rFonts w:ascii="Arial" w:eastAsia="Calibri" w:hAnsi="Arial" w:cs="Arial"/>
          <w:b/>
          <w:i/>
          <w:sz w:val="20"/>
          <w:szCs w:val="20"/>
          <w:lang w:eastAsia="it-IT"/>
        </w:rPr>
      </w:pPr>
    </w:p>
    <w:p w14:paraId="19B8E21D" w14:textId="561B8531" w:rsidR="00C92DD2" w:rsidRDefault="00C92DD2" w:rsidP="00BF1D89">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le aggregazioni di retisti: se la rete è dotata di un organo comune con potere di rappresentanza e soggettività giuridica)</w:t>
      </w:r>
    </w:p>
    <w:p w14:paraId="37FF75A6" w14:textId="77777777" w:rsidR="00C92DD2" w:rsidRDefault="00C92DD2" w:rsidP="00BF1D89">
      <w:pPr>
        <w:spacing w:before="60" w:after="60" w:line="276" w:lineRule="auto"/>
        <w:jc w:val="both"/>
        <w:rPr>
          <w:rFonts w:ascii="Arial" w:eastAsia="Calibri" w:hAnsi="Arial" w:cs="Arial"/>
          <w:b/>
          <w:i/>
          <w:sz w:val="20"/>
          <w:szCs w:val="20"/>
          <w:lang w:eastAsia="it-IT"/>
        </w:rPr>
      </w:pPr>
    </w:p>
    <w:p w14:paraId="5754608D"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 </w:t>
      </w:r>
      <w:r w:rsidRPr="00C92DD2">
        <w:rPr>
          <w:rFonts w:ascii="Arial" w:eastAsia="Calibri" w:hAnsi="Arial" w:cs="Arial"/>
          <w:b/>
          <w:iCs/>
          <w:sz w:val="20"/>
          <w:szCs w:val="20"/>
          <w:lang w:eastAsia="it-IT"/>
        </w:rPr>
        <w:tab/>
        <w:t>DICHIARA:</w:t>
      </w:r>
    </w:p>
    <w:p w14:paraId="5B08F609"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
          <w:i/>
          <w:sz w:val="20"/>
          <w:szCs w:val="20"/>
          <w:lang w:eastAsia="it-IT"/>
        </w:rPr>
        <w:t>-</w:t>
      </w:r>
      <w:r w:rsidRPr="00C92DD2">
        <w:rPr>
          <w:rFonts w:ascii="Arial" w:eastAsia="Calibri" w:hAnsi="Arial" w:cs="Arial"/>
          <w:b/>
          <w:i/>
          <w:sz w:val="20"/>
          <w:szCs w:val="20"/>
          <w:lang w:eastAsia="it-IT"/>
        </w:rPr>
        <w:tab/>
      </w:r>
      <w:r w:rsidRPr="00C92DD2">
        <w:rPr>
          <w:rFonts w:ascii="Arial" w:eastAsia="Calibri" w:hAnsi="Arial" w:cs="Arial"/>
          <w:bCs/>
          <w:iCs/>
          <w:sz w:val="20"/>
          <w:szCs w:val="20"/>
          <w:lang w:eastAsia="it-IT"/>
        </w:rPr>
        <w:t xml:space="preserve"> di concorrere per le seguenti imprese:</w:t>
      </w:r>
    </w:p>
    <w:p w14:paraId="6B8DC0AC" w14:textId="01D397EE"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ab/>
        <w:t>…………………………………………………………………………</w:t>
      </w:r>
    </w:p>
    <w:p w14:paraId="13117B3C" w14:textId="77777777" w:rsidR="00C92DD2" w:rsidRDefault="00C92DD2" w:rsidP="00BF1D89">
      <w:pPr>
        <w:spacing w:before="60" w:after="60" w:line="276" w:lineRule="auto"/>
        <w:jc w:val="both"/>
        <w:rPr>
          <w:rFonts w:ascii="Arial" w:eastAsia="Calibri" w:hAnsi="Arial" w:cs="Arial"/>
          <w:b/>
          <w:i/>
          <w:sz w:val="20"/>
          <w:szCs w:val="20"/>
          <w:lang w:eastAsia="it-IT"/>
        </w:rPr>
      </w:pPr>
    </w:p>
    <w:p w14:paraId="214CBFB2" w14:textId="77777777" w:rsidR="002452BA" w:rsidRPr="002452BA" w:rsidRDefault="002452BA" w:rsidP="002452BA">
      <w:pPr>
        <w:spacing w:after="120" w:line="276" w:lineRule="auto"/>
        <w:jc w:val="both"/>
        <w:rPr>
          <w:rFonts w:ascii="Arial" w:eastAsia="Calibri" w:hAnsi="Arial" w:cs="Arial"/>
          <w:bCs/>
          <w:iCs/>
          <w:sz w:val="20"/>
          <w:szCs w:val="20"/>
          <w:lang w:eastAsia="it-IT"/>
        </w:rPr>
      </w:pPr>
      <w:r w:rsidRPr="002452BA">
        <w:rPr>
          <w:rFonts w:ascii="Arial" w:eastAsia="Calibri" w:hAnsi="Arial" w:cs="Arial"/>
          <w:b/>
          <w:iCs/>
          <w:sz w:val="20"/>
          <w:szCs w:val="20"/>
          <w:lang w:eastAsia="it-IT"/>
        </w:rPr>
        <w:t xml:space="preserve">▪ </w:t>
      </w:r>
      <w:r w:rsidRPr="002452BA">
        <w:rPr>
          <w:rFonts w:ascii="Arial" w:eastAsia="Calibri" w:hAnsi="Arial" w:cs="Arial"/>
          <w:b/>
          <w:iCs/>
          <w:sz w:val="20"/>
          <w:szCs w:val="20"/>
          <w:lang w:eastAsia="it-IT"/>
        </w:rPr>
        <w:tab/>
        <w:t>DICHIARA</w:t>
      </w:r>
      <w:r w:rsidRPr="002452BA">
        <w:rPr>
          <w:rFonts w:ascii="Arial" w:eastAsia="Calibri" w:hAnsi="Arial" w:cs="Arial"/>
          <w:b/>
          <w:i/>
          <w:sz w:val="20"/>
          <w:szCs w:val="20"/>
          <w:lang w:eastAsia="it-IT"/>
        </w:rPr>
        <w:t xml:space="preserve"> </w:t>
      </w:r>
      <w:r w:rsidRPr="002452BA">
        <w:rPr>
          <w:rFonts w:ascii="Arial" w:eastAsia="Calibri" w:hAnsi="Arial" w:cs="Arial"/>
          <w:bCs/>
          <w:i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452BA" w:rsidRPr="006533B7" w14:paraId="434436FB" w14:textId="77777777" w:rsidTr="00B67089">
        <w:tc>
          <w:tcPr>
            <w:tcW w:w="3374" w:type="dxa"/>
            <w:shd w:val="clear" w:color="auto" w:fill="4472C4" w:themeFill="accent5"/>
          </w:tcPr>
          <w:p w14:paraId="0F1FE2B1"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5485280"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291ED2A"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452BA" w:rsidRPr="006533B7" w14:paraId="31F72421" w14:textId="77777777" w:rsidTr="00B67089">
        <w:tc>
          <w:tcPr>
            <w:tcW w:w="3374" w:type="dxa"/>
          </w:tcPr>
          <w:p w14:paraId="2AFE030B"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DC777E3"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84F36D4"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6A365A97" w14:textId="77777777" w:rsidTr="00B67089">
        <w:tc>
          <w:tcPr>
            <w:tcW w:w="3374" w:type="dxa"/>
          </w:tcPr>
          <w:p w14:paraId="7131D9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208183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23AE210B"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3A9DBC8" w14:textId="77777777" w:rsidTr="00B67089">
        <w:tc>
          <w:tcPr>
            <w:tcW w:w="3374" w:type="dxa"/>
          </w:tcPr>
          <w:p w14:paraId="423E4A84"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ABD86DD"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03EBAF1F"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6339D7B" w14:textId="77777777" w:rsidTr="00B67089">
        <w:tc>
          <w:tcPr>
            <w:tcW w:w="3374" w:type="dxa"/>
          </w:tcPr>
          <w:p w14:paraId="26613EE1"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7BB6128E"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2F2C31B" w14:textId="77777777" w:rsidR="002452BA" w:rsidRPr="006533B7" w:rsidRDefault="002452BA" w:rsidP="00B67089">
            <w:pPr>
              <w:spacing w:before="60" w:after="60" w:line="276" w:lineRule="auto"/>
              <w:jc w:val="both"/>
              <w:rPr>
                <w:rFonts w:eastAsia="Calibri" w:cs="Courier New"/>
                <w:sz w:val="20"/>
                <w:szCs w:val="20"/>
                <w:lang w:eastAsia="it-IT"/>
              </w:rPr>
            </w:pPr>
          </w:p>
        </w:tc>
      </w:tr>
    </w:tbl>
    <w:p w14:paraId="2365E567" w14:textId="77777777" w:rsidR="002452BA" w:rsidRPr="002452BA"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2A8E5BDA" w14:textId="77777777" w:rsidR="00D56652" w:rsidRDefault="00D56652" w:rsidP="002452BA">
      <w:pPr>
        <w:spacing w:before="60" w:after="60" w:line="276" w:lineRule="auto"/>
        <w:jc w:val="both"/>
        <w:rPr>
          <w:rFonts w:ascii="Arial" w:eastAsia="Calibri" w:hAnsi="Arial" w:cs="Arial"/>
          <w:b/>
          <w:i/>
          <w:sz w:val="20"/>
          <w:szCs w:val="20"/>
          <w:lang w:eastAsia="it-IT"/>
        </w:rPr>
      </w:pPr>
    </w:p>
    <w:p w14:paraId="3DBE9E0D"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retisti: se la rete è dotata di un organo comune con potere di rappresentanza privo di soggettività giuridica)</w:t>
      </w:r>
    </w:p>
    <w:p w14:paraId="247C3CAE" w14:textId="54C23DE0" w:rsidR="00D56652" w:rsidRPr="00D56652" w:rsidRDefault="00D56652" w:rsidP="00D56652">
      <w:pPr>
        <w:spacing w:before="60" w:after="60" w:line="276" w:lineRule="auto"/>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 xml:space="preserve">▪ DICHIARA </w:t>
      </w:r>
      <w:r w:rsidRPr="00D56652">
        <w:rPr>
          <w:rFonts w:ascii="Arial" w:eastAsia="Calibri" w:hAnsi="Arial" w:cs="Arial"/>
          <w:bCs/>
          <w:iCs/>
          <w:sz w:val="20"/>
          <w:szCs w:val="20"/>
          <w:lang w:eastAsia="it-IT"/>
        </w:rPr>
        <w:t>che le seguenti parti/percentuali del servizio/fornitura saranno eseguite dagli operatori economici di seguito indicati:</w:t>
      </w:r>
    </w:p>
    <w:p w14:paraId="5EF7A353" w14:textId="77777777" w:rsidR="00D56652" w:rsidRDefault="00D56652" w:rsidP="002452BA">
      <w:pPr>
        <w:spacing w:before="60" w:after="60" w:line="276" w:lineRule="auto"/>
        <w:jc w:val="both"/>
        <w:rPr>
          <w:rFonts w:ascii="Arial" w:eastAsia="Calibri" w:hAnsi="Arial" w:cs="Arial"/>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D56652" w:rsidRPr="006533B7" w14:paraId="724D00C2" w14:textId="77777777" w:rsidTr="00B67089">
        <w:tc>
          <w:tcPr>
            <w:tcW w:w="3374" w:type="dxa"/>
            <w:shd w:val="clear" w:color="auto" w:fill="4472C4" w:themeFill="accent5"/>
          </w:tcPr>
          <w:p w14:paraId="4DDAC67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FD3B8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9E21BAF"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D56652" w:rsidRPr="006533B7" w14:paraId="3D2CEF92" w14:textId="77777777" w:rsidTr="00B67089">
        <w:tc>
          <w:tcPr>
            <w:tcW w:w="3374" w:type="dxa"/>
          </w:tcPr>
          <w:p w14:paraId="0F22F9CE"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4BD619E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6FAC39A9"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45A13591" w14:textId="77777777" w:rsidTr="00B67089">
        <w:tc>
          <w:tcPr>
            <w:tcW w:w="3374" w:type="dxa"/>
          </w:tcPr>
          <w:p w14:paraId="7FEF928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4D4FA6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996B4C2"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6CAB2118" w14:textId="77777777" w:rsidTr="00B67089">
        <w:tc>
          <w:tcPr>
            <w:tcW w:w="3374" w:type="dxa"/>
          </w:tcPr>
          <w:p w14:paraId="5490D34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5305BE81"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E6A3CCC"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0428734E" w14:textId="77777777" w:rsidTr="00B67089">
        <w:tc>
          <w:tcPr>
            <w:tcW w:w="3374" w:type="dxa"/>
          </w:tcPr>
          <w:p w14:paraId="7C217E6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BFAB917"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4C9B7D73" w14:textId="77777777" w:rsidR="00D56652" w:rsidRPr="006533B7" w:rsidRDefault="00D56652" w:rsidP="00B67089">
            <w:pPr>
              <w:spacing w:before="60" w:after="60" w:line="276" w:lineRule="auto"/>
              <w:jc w:val="both"/>
              <w:rPr>
                <w:rFonts w:eastAsia="Calibri" w:cs="Courier New"/>
                <w:sz w:val="20"/>
                <w:szCs w:val="20"/>
                <w:lang w:eastAsia="it-IT"/>
              </w:rPr>
            </w:pPr>
          </w:p>
        </w:tc>
      </w:tr>
    </w:tbl>
    <w:p w14:paraId="00D76BA0" w14:textId="77777777" w:rsidR="00D56652" w:rsidRDefault="00D56652" w:rsidP="002452BA">
      <w:pPr>
        <w:spacing w:before="60" w:after="60" w:line="276" w:lineRule="auto"/>
        <w:jc w:val="both"/>
        <w:rPr>
          <w:rFonts w:ascii="Arial" w:eastAsia="Calibri" w:hAnsi="Arial" w:cs="Arial"/>
          <w:b/>
          <w:i/>
          <w:sz w:val="20"/>
          <w:szCs w:val="20"/>
          <w:lang w:eastAsia="it-IT"/>
        </w:rPr>
      </w:pPr>
    </w:p>
    <w:p w14:paraId="171E6607" w14:textId="2BA054C5"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
          <w:sz w:val="20"/>
          <w:szCs w:val="20"/>
          <w:lang w:eastAsia="it-IT"/>
        </w:rPr>
        <w:t>(dichiarazione da rendere solo dall’organo comune): che l’aggregazione di imprese di rete è iscritta al Registro delle Imprese di … al n. ... partita I.V.A. n. ... oppure è iscritta al Registro delle commissioni provinciali per l’artigianato di … al n. …</w:t>
      </w:r>
      <w:r w:rsidR="002452BA" w:rsidRPr="00D56652">
        <w:rPr>
          <w:rFonts w:ascii="Arial" w:eastAsia="Calibri" w:hAnsi="Arial" w:cs="Arial"/>
          <w:bCs/>
          <w:i/>
          <w:sz w:val="20"/>
          <w:szCs w:val="20"/>
          <w:lang w:eastAsia="it-IT"/>
        </w:rPr>
        <w:tab/>
      </w:r>
      <w:r w:rsidR="002452BA" w:rsidRPr="002452BA">
        <w:rPr>
          <w:rFonts w:ascii="Arial" w:eastAsia="Calibri" w:hAnsi="Arial" w:cs="Arial"/>
          <w:b/>
          <w:i/>
          <w:sz w:val="20"/>
          <w:szCs w:val="20"/>
          <w:lang w:eastAsia="it-IT"/>
        </w:rPr>
        <w:tab/>
      </w:r>
    </w:p>
    <w:p w14:paraId="6BFC4057" w14:textId="77777777" w:rsidR="00D56652" w:rsidRDefault="00D56652" w:rsidP="002452BA">
      <w:pPr>
        <w:spacing w:before="60" w:after="60" w:line="276" w:lineRule="auto"/>
        <w:jc w:val="both"/>
        <w:rPr>
          <w:rFonts w:ascii="Arial" w:eastAsia="Calibri" w:hAnsi="Arial" w:cs="Arial"/>
          <w:b/>
          <w:i/>
          <w:sz w:val="20"/>
          <w:szCs w:val="20"/>
          <w:lang w:eastAsia="it-IT"/>
        </w:rPr>
      </w:pPr>
    </w:p>
    <w:p w14:paraId="043CEA92" w14:textId="224FB5CD"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2452BA" w:rsidRPr="002452BA">
        <w:rPr>
          <w:rFonts w:ascii="Arial" w:eastAsia="Calibri" w:hAnsi="Arial" w:cs="Arial"/>
          <w:b/>
          <w:i/>
          <w:sz w:val="20"/>
          <w:szCs w:val="20"/>
          <w:lang w:eastAsia="it-IT"/>
        </w:rPr>
        <w:tab/>
      </w:r>
      <w:r w:rsidR="002452BA" w:rsidRPr="002452BA">
        <w:rPr>
          <w:rFonts w:ascii="Arial" w:eastAsia="Calibri" w:hAnsi="Arial" w:cs="Arial"/>
          <w:b/>
          <w:i/>
          <w:sz w:val="20"/>
          <w:szCs w:val="20"/>
          <w:lang w:eastAsia="it-IT"/>
        </w:rPr>
        <w:tab/>
      </w:r>
    </w:p>
    <w:p w14:paraId="532E27EA" w14:textId="2FFF9637" w:rsidR="00C92DD2"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53D46F55" w14:textId="77777777" w:rsidR="00D56652" w:rsidRPr="00D56652" w:rsidRDefault="00D56652" w:rsidP="00D56652">
      <w:pPr>
        <w:spacing w:before="60" w:after="60" w:line="276" w:lineRule="auto"/>
        <w:jc w:val="both"/>
        <w:rPr>
          <w:rFonts w:ascii="Arial" w:eastAsia="Calibri" w:hAnsi="Arial" w:cs="Arial"/>
          <w:bCs/>
          <w:i/>
          <w:sz w:val="20"/>
          <w:szCs w:val="20"/>
          <w:lang w:eastAsia="it-IT"/>
        </w:rPr>
      </w:pPr>
      <w:r w:rsidRPr="00D56652">
        <w:rPr>
          <w:rFonts w:ascii="Arial" w:eastAsia="Calibri" w:hAnsi="Arial" w:cs="Arial"/>
          <w:bCs/>
          <w:i/>
          <w:sz w:val="20"/>
          <w:szCs w:val="20"/>
          <w:lang w:eastAsia="it-IT"/>
        </w:rPr>
        <w:t xml:space="preserve">(in caso di Rete costituenda, dichiarazione da rendere da parte di ciascun operatore che compone la rete): </w:t>
      </w:r>
    </w:p>
    <w:p w14:paraId="17BFEC0B"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 xml:space="preserve">▪ </w:t>
      </w:r>
      <w:r w:rsidRPr="00D56652">
        <w:rPr>
          <w:rFonts w:ascii="Arial" w:eastAsia="Calibri" w:hAnsi="Arial" w:cs="Arial"/>
          <w:b/>
          <w:i/>
          <w:sz w:val="20"/>
          <w:szCs w:val="20"/>
          <w:lang w:eastAsia="it-IT"/>
        </w:rPr>
        <w:tab/>
        <w:t xml:space="preserve">DICHIARA </w:t>
      </w:r>
    </w:p>
    <w:p w14:paraId="38CF2582" w14:textId="77777777"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Cs/>
          <w:sz w:val="20"/>
          <w:szCs w:val="20"/>
          <w:lang w:eastAsia="it-IT"/>
        </w:rPr>
        <w:t>che in caso di aggiudicazione, sarà conferito mandato speciale con rappresentanza o funzioni di capogruppo a …</w:t>
      </w:r>
    </w:p>
    <w:p w14:paraId="0E4D20C9" w14:textId="7DDEB8F3"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Cs/>
          <w:iCs/>
          <w:sz w:val="20"/>
          <w:szCs w:val="20"/>
          <w:lang w:eastAsia="it-IT"/>
        </w:rPr>
        <w:t>-</w:t>
      </w:r>
      <w:r w:rsidRPr="00D56652">
        <w:rPr>
          <w:rFonts w:ascii="Arial" w:eastAsia="Calibri" w:hAnsi="Arial" w:cs="Arial"/>
          <w:bCs/>
          <w:iCs/>
          <w:sz w:val="20"/>
          <w:szCs w:val="20"/>
          <w:lang w:eastAsia="it-IT"/>
        </w:rPr>
        <w:tab/>
        <w:t>di impegnarsi, in caso di aggiudicazione, ad uniformarsi alla disciplina vigente in materia di raggruppamenti temporanei.</w:t>
      </w:r>
    </w:p>
    <w:p w14:paraId="5F9548FB" w14:textId="77777777" w:rsidR="00D56652" w:rsidRDefault="00D56652" w:rsidP="002452BA">
      <w:pPr>
        <w:spacing w:before="60" w:after="60" w:line="276" w:lineRule="auto"/>
        <w:jc w:val="both"/>
        <w:rPr>
          <w:rFonts w:ascii="Arial" w:eastAsia="Calibri" w:hAnsi="Arial" w:cs="Arial"/>
          <w:b/>
          <w:i/>
          <w:sz w:val="20"/>
          <w:szCs w:val="20"/>
          <w:lang w:eastAsia="it-IT"/>
        </w:rPr>
      </w:pPr>
    </w:p>
    <w:p w14:paraId="51F53648" w14:textId="77777777" w:rsidR="00C41162" w:rsidRPr="00F50D8D" w:rsidRDefault="00184306" w:rsidP="005466D6">
      <w:pPr>
        <w:pStyle w:val="Paragrafoelenco"/>
        <w:numPr>
          <w:ilvl w:val="0"/>
          <w:numId w:val="1"/>
        </w:numPr>
        <w:spacing w:after="120"/>
        <w:ind w:left="283" w:hanging="357"/>
        <w:contextualSpacing w:val="0"/>
        <w:jc w:val="both"/>
        <w:rPr>
          <w:rFonts w:ascii="Arial" w:hAnsi="Arial" w:cs="Arial"/>
          <w:b/>
          <w:i/>
          <w:color w:val="4472C4" w:themeColor="accent5"/>
          <w:sz w:val="20"/>
          <w:szCs w:val="20"/>
        </w:rPr>
      </w:pPr>
      <w:r w:rsidRPr="00F50D8D">
        <w:rPr>
          <w:rFonts w:ascii="Arial" w:hAnsi="Arial" w:cs="Arial"/>
          <w:b/>
          <w:color w:val="4472C4" w:themeColor="accent5"/>
          <w:sz w:val="20"/>
          <w:szCs w:val="20"/>
        </w:rPr>
        <w:t xml:space="preserve">Dichiarazioni in caso di avvalimento </w:t>
      </w:r>
      <w:r w:rsidRPr="00F50D8D">
        <w:rPr>
          <w:rFonts w:ascii="Arial" w:hAnsi="Arial" w:cs="Arial"/>
          <w:b/>
          <w:i/>
          <w:color w:val="4472C4" w:themeColor="accent5"/>
          <w:sz w:val="20"/>
          <w:szCs w:val="20"/>
        </w:rPr>
        <w:t xml:space="preserve">(da ripetere per ciascuna impresa ausiliaria)  </w:t>
      </w:r>
    </w:p>
    <w:p w14:paraId="5FBFBF62" w14:textId="77777777" w:rsidR="005466D6" w:rsidRPr="005466D6" w:rsidRDefault="005466D6" w:rsidP="005466D6">
      <w:pPr>
        <w:pStyle w:val="Paragrafoelenco"/>
        <w:spacing w:line="360" w:lineRule="auto"/>
        <w:ind w:left="142"/>
        <w:jc w:val="both"/>
        <w:rPr>
          <w:rFonts w:ascii="Arial" w:eastAsia="Calibri" w:hAnsi="Arial" w:cs="Arial"/>
          <w:sz w:val="20"/>
          <w:szCs w:val="20"/>
          <w:lang w:eastAsia="it-IT"/>
        </w:rPr>
      </w:pPr>
      <w:r w:rsidRPr="005466D6">
        <w:rPr>
          <w:rFonts w:ascii="Arial" w:eastAsia="Calibri" w:hAnsi="Arial" w:cs="Arial"/>
          <w:sz w:val="20"/>
          <w:szCs w:val="20"/>
          <w:lang w:eastAsia="it-IT"/>
        </w:rPr>
        <w:lastRenderedPageBreak/>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 xml:space="preserve">DICHIARA </w:t>
      </w:r>
      <w:r w:rsidRPr="005466D6">
        <w:rPr>
          <w:rFonts w:ascii="Arial" w:eastAsia="Calibri" w:hAnsi="Arial" w:cs="Arial"/>
          <w:sz w:val="20"/>
          <w:szCs w:val="20"/>
          <w:lang w:eastAsia="it-IT"/>
        </w:rPr>
        <w:t>di avvalersi dell’impresa … al fine di dimostrare il possesso dei requisiti indicati nella sezione del DGUE relativa all’avvalimento e allega il contratto di avvalimento;</w:t>
      </w:r>
    </w:p>
    <w:p w14:paraId="2E8108C7" w14:textId="5A1DEAB7" w:rsidR="00C41162" w:rsidRPr="00F50D8D" w:rsidRDefault="005466D6" w:rsidP="005466D6">
      <w:pPr>
        <w:pStyle w:val="Paragrafoelenco"/>
        <w:spacing w:after="240" w:line="360" w:lineRule="auto"/>
        <w:ind w:left="142"/>
        <w:contextualSpacing w:val="0"/>
        <w:jc w:val="both"/>
        <w:rPr>
          <w:rFonts w:ascii="Arial" w:hAnsi="Arial" w:cs="Arial"/>
          <w:b/>
          <w:color w:val="4472C4" w:themeColor="accent5"/>
          <w:sz w:val="20"/>
          <w:szCs w:val="20"/>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DICHIARA</w:t>
      </w:r>
      <w:r w:rsidRPr="005466D6">
        <w:rPr>
          <w:rFonts w:ascii="Arial" w:eastAsia="Calibri" w:hAnsi="Arial" w:cs="Arial"/>
          <w:sz w:val="20"/>
          <w:szCs w:val="20"/>
          <w:lang w:eastAsia="it-IT"/>
        </w:rPr>
        <w:t xml:space="preserve"> di avvalersi dell’impresa … al fine di migliorare </w:t>
      </w:r>
      <w:r w:rsidRPr="005466D6">
        <w:rPr>
          <w:rFonts w:ascii="Arial" w:eastAsia="Calibri" w:hAnsi="Arial" w:cs="Arial"/>
          <w:b/>
          <w:bCs/>
          <w:sz w:val="20"/>
          <w:szCs w:val="20"/>
          <w:lang w:eastAsia="it-IT"/>
        </w:rPr>
        <w:t>l’offerta [N.B.: i requisiti oggetto di avvalimento dovranno essere indicati esclusivamente nel contratto di avvalimento]</w:t>
      </w:r>
      <w:r w:rsidRPr="005466D6">
        <w:rPr>
          <w:rFonts w:ascii="Arial" w:eastAsia="Calibri" w:hAnsi="Arial" w:cs="Arial"/>
          <w:sz w:val="20"/>
          <w:szCs w:val="20"/>
          <w:lang w:eastAsia="it-IT"/>
        </w:rPr>
        <w:t xml:space="preserve"> e allega alla presente il contratto di avvalimento [o in alternativa] allega il contratto di avvalimento all’offerta tecnica.</w:t>
      </w:r>
    </w:p>
    <w:p w14:paraId="62CA0977" w14:textId="77777777" w:rsidR="00643AD8" w:rsidRPr="003B39E5" w:rsidRDefault="00643AD8" w:rsidP="00643AD8">
      <w:pPr>
        <w:pStyle w:val="Paragrafoelenco"/>
        <w:numPr>
          <w:ilvl w:val="0"/>
          <w:numId w:val="1"/>
        </w:numPr>
        <w:rPr>
          <w:rFonts w:ascii="Arial" w:hAnsi="Arial" w:cs="Arial"/>
          <w:b/>
          <w:color w:val="4472C4" w:themeColor="accent5"/>
          <w:sz w:val="20"/>
          <w:szCs w:val="20"/>
        </w:rPr>
      </w:pPr>
      <w:r w:rsidRPr="003B39E5">
        <w:rPr>
          <w:rFonts w:ascii="Arial" w:hAnsi="Arial" w:cs="Arial"/>
          <w:b/>
          <w:color w:val="4472C4" w:themeColor="accent5"/>
          <w:sz w:val="20"/>
          <w:szCs w:val="20"/>
        </w:rPr>
        <w:t>Dichiarazioni sul possesso dei requisiti</w:t>
      </w:r>
    </w:p>
    <w:p w14:paraId="7BDA0214" w14:textId="77777777" w:rsidR="00643AD8" w:rsidRPr="003B39E5" w:rsidRDefault="00643AD8" w:rsidP="00643AD8">
      <w:pPr>
        <w:spacing w:before="60" w:after="60" w:line="276" w:lineRule="auto"/>
        <w:ind w:left="284" w:hanging="284"/>
        <w:jc w:val="both"/>
        <w:rPr>
          <w:rFonts w:ascii="Arial" w:hAnsi="Arial" w:cs="Arial"/>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 xml:space="preserve">di essere in possesso dei requisiti di ordine generale </w:t>
      </w:r>
      <w:r>
        <w:rPr>
          <w:rFonts w:ascii="Arial" w:hAnsi="Arial" w:cs="Arial"/>
          <w:sz w:val="20"/>
          <w:szCs w:val="20"/>
          <w:lang w:eastAsia="ar-SA"/>
        </w:rPr>
        <w:t>come di seguito specificato:</w:t>
      </w:r>
    </w:p>
    <w:p w14:paraId="758EB006" w14:textId="77777777" w:rsidR="00643AD8" w:rsidRPr="003B39E5" w:rsidRDefault="00643AD8" w:rsidP="00643AD8">
      <w:pPr>
        <w:pStyle w:val="Elenco2"/>
        <w:spacing w:line="276" w:lineRule="auto"/>
        <w:ind w:left="426"/>
        <w:jc w:val="both"/>
        <w:rPr>
          <w:rFonts w:ascii="Arial" w:hAnsi="Arial" w:cs="Arial"/>
          <w:b/>
          <w:bCs/>
          <w:sz w:val="20"/>
          <w:szCs w:val="20"/>
          <w:lang w:eastAsia="ar-SA"/>
        </w:rPr>
      </w:pPr>
      <w:bookmarkStart w:id="2" w:name="_Hlk148700346"/>
      <w:r w:rsidRPr="003B39E5">
        <w:rPr>
          <w:rFonts w:ascii="Arial" w:hAnsi="Arial" w:cs="Arial"/>
          <w:b/>
          <w:bCs/>
          <w:sz w:val="20"/>
          <w:szCs w:val="20"/>
          <w:lang w:eastAsia="ar-SA"/>
        </w:rPr>
        <w:t>Requisiti di carattere generale</w:t>
      </w:r>
      <w:r w:rsidRPr="003B39E5">
        <w:rPr>
          <w:rFonts w:ascii="Arial" w:hAnsi="Arial" w:cs="Arial"/>
          <w:sz w:val="20"/>
          <w:szCs w:val="20"/>
          <w:lang w:eastAsia="ar-SA"/>
        </w:rPr>
        <w:t xml:space="preserve"> (barrare le caselle di interesse e compilare le relative parti)</w:t>
      </w:r>
    </w:p>
    <w:p w14:paraId="7E03D2A2" w14:textId="77777777" w:rsidR="00643AD8" w:rsidRPr="003B39E5" w:rsidRDefault="00643AD8" w:rsidP="00643AD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a):</w:t>
      </w:r>
    </w:p>
    <w:p w14:paraId="73B485D0"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delle cause di esclusione dalla partecipazione alle gare per l’esecuzione di appalti pubblici di cui agli art. 94 e 95 del Decreto Legislativo n. 36/2023;</w:t>
      </w:r>
    </w:p>
    <w:p w14:paraId="6F7E6B3B" w14:textId="77777777" w:rsidR="00643AD8" w:rsidRPr="003B39E5" w:rsidRDefault="00643AD8" w:rsidP="00643AD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5FE49B36"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all’articolo 94 o dell’art. 95 del D.Lgs. 36/2023:</w:t>
      </w:r>
    </w:p>
    <w:p w14:paraId="60234C4B"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94 (da dichiarare anche nel caso di impugnazione in giudizio dei relativi provvedimenti), e precisamente:</w:t>
      </w:r>
    </w:p>
    <w:p w14:paraId="4532C5BE"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47D8E476" w14:textId="77777777" w:rsidR="00643AD8" w:rsidRPr="003B39E5" w:rsidRDefault="00643AD8" w:rsidP="00643AD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6C165EC"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95 (da dichiarare anche nel caso di impugnazione in giudizio dei relativi provvedimenti), e precisamente:</w:t>
      </w:r>
    </w:p>
    <w:p w14:paraId="246FED85"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74F7D889"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lang w:eastAsia="ar-SA"/>
        </w:rPr>
        <w:t xml:space="preserve">e </w:t>
      </w:r>
    </w:p>
    <w:p w14:paraId="633AFC13"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comunica e comprova con la documentazione allegata di aver adottato le seguenti misure di self-cleaning di cui all’art. 96, comma 6 del Decreto Legislativo n. 36/2023:</w:t>
      </w:r>
    </w:p>
    <w:p w14:paraId="68E54BED"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________________________________________________________________________________________________________________________________________________________________________________________________________________________</w:t>
      </w:r>
    </w:p>
    <w:p w14:paraId="3F9EB9EF" w14:textId="77777777" w:rsidR="00643AD8" w:rsidRPr="003B39E5" w:rsidRDefault="00643AD8" w:rsidP="00643AD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474FE2CF"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non essendo possibile adottare le misure di self-cleaning di cui all’art. 96, comma 6 del Decreto Legislativo n. 36/2023 prima della presentazione dell’offerta, in quanto:</w:t>
      </w:r>
    </w:p>
    <w:p w14:paraId="5EBD08FF"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w:t>
      </w:r>
    </w:p>
    <w:p w14:paraId="150F0AC3"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comprova tale impossibilità con la documentazione allegata e si impegna espressamente ad adottare idonee misure correttive di cui all’art. 96, comma 6 del Decreto Legislativo n. 36/2023 entro il termine di conclusione della procedura comunicandole tempestivamente alla Stazione Appaltante</w:t>
      </w:r>
    </w:p>
    <w:p w14:paraId="7D1C926F" w14:textId="77777777" w:rsidR="00643AD8" w:rsidRPr="003B39E5" w:rsidRDefault="00643AD8" w:rsidP="00643AD8">
      <w:pPr>
        <w:widowControl w:val="0"/>
        <w:spacing w:after="120" w:line="276" w:lineRule="auto"/>
        <w:ind w:left="426"/>
        <w:contextualSpacing/>
        <w:jc w:val="both"/>
        <w:rPr>
          <w:rFonts w:ascii="Arial" w:hAnsi="Arial" w:cs="Arial"/>
          <w:sz w:val="20"/>
          <w:szCs w:val="20"/>
          <w:lang w:eastAsia="ar-SA"/>
        </w:rPr>
      </w:pPr>
    </w:p>
    <w:p w14:paraId="4C2AA3FC" w14:textId="77777777" w:rsidR="00643AD8" w:rsidRPr="003B39E5" w:rsidRDefault="00643AD8" w:rsidP="00643AD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b):</w:t>
      </w:r>
    </w:p>
    <w:p w14:paraId="1AE1D789" w14:textId="77777777" w:rsidR="00643AD8" w:rsidRPr="003B39E5" w:rsidRDefault="00643AD8" w:rsidP="00643AD8">
      <w:pPr>
        <w:widowControl w:val="0"/>
        <w:spacing w:line="276" w:lineRule="auto"/>
        <w:ind w:left="426"/>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causa che determina l’incapacità a contrarre con la Pubblica Amministrazione, ivi compreso il divieto di cui all’art. 53, comma 16ter, del D.lgs. 165/2001</w:t>
      </w:r>
      <w:bookmarkEnd w:id="2"/>
    </w:p>
    <w:p w14:paraId="65166634" w14:textId="77777777" w:rsidR="00643AD8" w:rsidRDefault="00643AD8" w:rsidP="00643AD8">
      <w:pPr>
        <w:widowControl w:val="0"/>
        <w:spacing w:after="0" w:line="276" w:lineRule="auto"/>
        <w:contextualSpacing/>
        <w:jc w:val="both"/>
        <w:rPr>
          <w:rFonts w:ascii="Arial" w:hAnsi="Arial" w:cs="Arial"/>
          <w:b/>
          <w:bCs/>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di essere in possesso dei requisiti di ordine e speciale previsti nel Disciplinare di gara, come di seguito specificato</w:t>
      </w:r>
    </w:p>
    <w:p w14:paraId="275BC504" w14:textId="77777777" w:rsidR="00643AD8" w:rsidRDefault="00643AD8" w:rsidP="00643AD8">
      <w:pPr>
        <w:widowControl w:val="0"/>
        <w:spacing w:after="0" w:line="276" w:lineRule="auto"/>
        <w:contextualSpacing/>
        <w:jc w:val="both"/>
        <w:rPr>
          <w:rFonts w:ascii="Arial" w:hAnsi="Arial" w:cs="Arial"/>
          <w:b/>
          <w:bCs/>
          <w:sz w:val="20"/>
          <w:szCs w:val="20"/>
          <w:lang w:eastAsia="ar-SA"/>
        </w:rPr>
      </w:pPr>
    </w:p>
    <w:p w14:paraId="06A1E20E" w14:textId="77777777" w:rsidR="00643AD8" w:rsidRPr="003B39E5" w:rsidRDefault="00643AD8" w:rsidP="00643AD8">
      <w:pPr>
        <w:widowControl w:val="0"/>
        <w:spacing w:after="0" w:line="276" w:lineRule="auto"/>
        <w:contextualSpacing/>
        <w:jc w:val="both"/>
        <w:rPr>
          <w:rFonts w:ascii="Arial" w:hAnsi="Arial" w:cs="Arial"/>
          <w:sz w:val="20"/>
          <w:szCs w:val="20"/>
          <w:lang w:eastAsia="ar-SA"/>
        </w:rPr>
      </w:pPr>
      <w:r w:rsidRPr="003B39E5">
        <w:rPr>
          <w:rFonts w:ascii="Arial" w:hAnsi="Arial" w:cs="Arial"/>
          <w:b/>
          <w:bCs/>
          <w:sz w:val="20"/>
          <w:szCs w:val="20"/>
          <w:lang w:eastAsia="ar-SA"/>
        </w:rPr>
        <w:t>Requisiti di idoneità professionale</w:t>
      </w:r>
    </w:p>
    <w:p w14:paraId="0B69DE06" w14:textId="77777777" w:rsidR="00643AD8" w:rsidRDefault="00643AD8" w:rsidP="00643AD8">
      <w:pPr>
        <w:pStyle w:val="Paragrafoelenco"/>
        <w:widowControl w:val="0"/>
        <w:numPr>
          <w:ilvl w:val="0"/>
          <w:numId w:val="9"/>
        </w:numPr>
        <w:spacing w:after="0" w:line="276" w:lineRule="auto"/>
        <w:jc w:val="both"/>
        <w:rPr>
          <w:rFonts w:ascii="Arial" w:hAnsi="Arial" w:cs="Arial"/>
          <w:sz w:val="20"/>
          <w:szCs w:val="20"/>
          <w:lang w:eastAsia="ar-SA"/>
        </w:rPr>
      </w:pPr>
      <w:r>
        <w:rPr>
          <w:rFonts w:ascii="Arial" w:hAnsi="Arial" w:cs="Arial"/>
          <w:sz w:val="20"/>
          <w:szCs w:val="20"/>
          <w:lang w:eastAsia="ar-SA"/>
        </w:rPr>
        <w:t>Di essere i</w:t>
      </w:r>
      <w:r w:rsidRPr="003B39E5">
        <w:rPr>
          <w:rFonts w:ascii="Arial" w:hAnsi="Arial" w:cs="Arial"/>
          <w:sz w:val="20"/>
          <w:szCs w:val="20"/>
          <w:lang w:eastAsia="ar-SA"/>
        </w:rPr>
        <w:t>scri</w:t>
      </w:r>
      <w:r>
        <w:rPr>
          <w:rFonts w:ascii="Arial" w:hAnsi="Arial" w:cs="Arial"/>
          <w:sz w:val="20"/>
          <w:szCs w:val="20"/>
          <w:lang w:eastAsia="ar-SA"/>
        </w:rPr>
        <w:t>tto</w:t>
      </w:r>
      <w:r w:rsidRPr="003B39E5">
        <w:rPr>
          <w:rFonts w:ascii="Arial" w:hAnsi="Arial" w:cs="Arial"/>
          <w:sz w:val="20"/>
          <w:szCs w:val="20"/>
          <w:lang w:eastAsia="ar-SA"/>
        </w:rPr>
        <w:t xml:space="preserve"> nel Registro Imprese, presso la C.C.I.A.A.</w:t>
      </w:r>
      <w:r>
        <w:rPr>
          <w:rFonts w:ascii="Arial" w:hAnsi="Arial" w:cs="Arial"/>
          <w:sz w:val="20"/>
          <w:szCs w:val="20"/>
          <w:lang w:eastAsia="ar-SA"/>
        </w:rPr>
        <w:t xml:space="preserve"> di ……………..</w:t>
      </w:r>
      <w:r w:rsidRPr="003B39E5">
        <w:rPr>
          <w:rFonts w:ascii="Arial" w:hAnsi="Arial" w:cs="Arial"/>
          <w:sz w:val="20"/>
          <w:szCs w:val="20"/>
          <w:lang w:eastAsia="ar-SA"/>
        </w:rPr>
        <w:t>, per lo svolgimento del servizio in affidamento</w:t>
      </w:r>
      <w:r>
        <w:rPr>
          <w:rFonts w:ascii="Arial" w:hAnsi="Arial" w:cs="Arial"/>
          <w:sz w:val="20"/>
          <w:szCs w:val="20"/>
          <w:lang w:eastAsia="ar-SA"/>
        </w:rPr>
        <w:t>;</w:t>
      </w:r>
    </w:p>
    <w:p w14:paraId="096515D7" w14:textId="77777777" w:rsidR="00646530" w:rsidRPr="00646530" w:rsidRDefault="00646530" w:rsidP="00646530">
      <w:pPr>
        <w:pStyle w:val="Paragrafoelenco"/>
        <w:numPr>
          <w:ilvl w:val="0"/>
          <w:numId w:val="9"/>
        </w:numPr>
        <w:rPr>
          <w:rFonts w:ascii="Arial" w:hAnsi="Arial" w:cs="Arial"/>
          <w:sz w:val="20"/>
          <w:szCs w:val="20"/>
          <w:lang w:eastAsia="ar-SA"/>
        </w:rPr>
      </w:pPr>
      <w:r w:rsidRPr="00646530">
        <w:rPr>
          <w:rFonts w:ascii="Arial" w:hAnsi="Arial" w:cs="Arial"/>
          <w:sz w:val="20"/>
          <w:szCs w:val="20"/>
          <w:lang w:eastAsia="ar-SA"/>
        </w:rPr>
        <w:t xml:space="preserve">se cooperative, iscrizione all’Albo delle società Cooperative istituito con D.M. (Ministero delle Attività Produttive) del 23.06.2024; </w:t>
      </w:r>
    </w:p>
    <w:p w14:paraId="4239537C" w14:textId="77777777" w:rsidR="00646530" w:rsidRDefault="00646530" w:rsidP="00646530">
      <w:pPr>
        <w:pStyle w:val="Paragrafoelenco"/>
        <w:widowControl w:val="0"/>
        <w:spacing w:after="0" w:line="276" w:lineRule="auto"/>
        <w:jc w:val="both"/>
        <w:rPr>
          <w:rFonts w:ascii="Arial" w:hAnsi="Arial" w:cs="Arial"/>
          <w:sz w:val="20"/>
          <w:szCs w:val="20"/>
          <w:lang w:eastAsia="ar-SA"/>
        </w:rPr>
      </w:pPr>
    </w:p>
    <w:p w14:paraId="1C138560" w14:textId="77777777" w:rsidR="00643AD8" w:rsidRPr="003B39E5" w:rsidRDefault="00643AD8" w:rsidP="00643AD8">
      <w:pPr>
        <w:widowControl w:val="0"/>
        <w:spacing w:after="0" w:line="276" w:lineRule="auto"/>
        <w:jc w:val="both"/>
        <w:rPr>
          <w:rFonts w:ascii="Arial" w:hAnsi="Arial" w:cs="Arial"/>
          <w:b/>
          <w:bCs/>
          <w:sz w:val="20"/>
          <w:szCs w:val="20"/>
          <w:lang w:eastAsia="ar-SA"/>
        </w:rPr>
      </w:pPr>
      <w:r w:rsidRPr="003B39E5">
        <w:rPr>
          <w:rFonts w:ascii="Arial" w:hAnsi="Arial" w:cs="Arial"/>
          <w:b/>
          <w:bCs/>
          <w:sz w:val="20"/>
          <w:szCs w:val="20"/>
          <w:lang w:eastAsia="ar-SA"/>
        </w:rPr>
        <w:t>Requisiti di capacità economica e finanziaria</w:t>
      </w:r>
    </w:p>
    <w:p w14:paraId="4E47BBBF" w14:textId="77777777" w:rsidR="00EF2636" w:rsidRPr="00EF2636" w:rsidRDefault="00EF2636" w:rsidP="00EF2636">
      <w:pPr>
        <w:pStyle w:val="Paragrafoelenco"/>
        <w:numPr>
          <w:ilvl w:val="0"/>
          <w:numId w:val="9"/>
        </w:numPr>
        <w:jc w:val="both"/>
        <w:rPr>
          <w:rFonts w:ascii="Arial" w:eastAsia="Garamond" w:hAnsi="Arial" w:cs="Arial"/>
          <w:sz w:val="20"/>
          <w:szCs w:val="20"/>
        </w:rPr>
      </w:pPr>
      <w:r w:rsidRPr="00EF2636">
        <w:rPr>
          <w:rFonts w:ascii="Arial" w:eastAsia="Garamond" w:hAnsi="Arial" w:cs="Arial"/>
          <w:sz w:val="20"/>
          <w:szCs w:val="20"/>
        </w:rPr>
        <w:t>essere in possesso di un fatturato globale non inferiore ad € 3.288.983,86 maturato nei migliori tre anni degli ultimi cinque anni precedenti a quello di indizione della procedura; per le imprese che abbiano iniziato l’attività da meno di tre anni, il requisito di fatturato è rapportato al periodo di attività effettivamente svolto;</w:t>
      </w:r>
    </w:p>
    <w:p w14:paraId="2A54C6E0" w14:textId="77777777" w:rsidR="00643AD8" w:rsidRPr="003B39E5" w:rsidRDefault="00643AD8" w:rsidP="00643AD8">
      <w:pPr>
        <w:pStyle w:val="Paragrafoelenco"/>
        <w:widowControl w:val="0"/>
        <w:spacing w:after="120" w:line="276" w:lineRule="auto"/>
        <w:ind w:left="426"/>
        <w:jc w:val="both"/>
        <w:rPr>
          <w:rFonts w:ascii="Arial" w:hAnsi="Arial" w:cs="Arial"/>
          <w:sz w:val="20"/>
          <w:szCs w:val="20"/>
          <w:lang w:eastAsia="ar-SA"/>
        </w:rPr>
      </w:pPr>
      <w:r w:rsidRPr="003B39E5">
        <w:rPr>
          <w:rFonts w:ascii="Arial" w:hAnsi="Arial" w:cs="Arial"/>
          <w:sz w:val="20"/>
          <w:szCs w:val="20"/>
          <w:lang w:eastAsia="ar-SA"/>
        </w:rPr>
        <w:lastRenderedPageBreak/>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643AD8" w:rsidRPr="003B39E5" w14:paraId="7D4632F0" w14:textId="77777777" w:rsidTr="00EF79A1">
        <w:tc>
          <w:tcPr>
            <w:tcW w:w="4605" w:type="dxa"/>
            <w:shd w:val="clear" w:color="auto" w:fill="C5E0B3" w:themeFill="accent6" w:themeFillTint="66"/>
          </w:tcPr>
          <w:p w14:paraId="115E4AE8" w14:textId="77777777" w:rsidR="00643AD8" w:rsidRPr="003B39E5" w:rsidRDefault="00643AD8" w:rsidP="00EF79A1">
            <w:pPr>
              <w:spacing w:line="276" w:lineRule="auto"/>
              <w:rPr>
                <w:rFonts w:ascii="Arial" w:hAnsi="Arial" w:cs="Arial"/>
                <w:b/>
                <w:bCs/>
                <w:iCs/>
                <w:sz w:val="20"/>
                <w:szCs w:val="20"/>
              </w:rPr>
            </w:pPr>
            <w:r w:rsidRPr="003B39E5">
              <w:rPr>
                <w:rFonts w:ascii="Arial" w:hAnsi="Arial" w:cs="Arial"/>
                <w:b/>
                <w:bCs/>
                <w:iCs/>
                <w:sz w:val="20"/>
                <w:szCs w:val="20"/>
              </w:rPr>
              <w:t>Anno</w:t>
            </w:r>
          </w:p>
        </w:tc>
        <w:tc>
          <w:tcPr>
            <w:tcW w:w="4605" w:type="dxa"/>
            <w:shd w:val="clear" w:color="auto" w:fill="C5E0B3" w:themeFill="accent6" w:themeFillTint="66"/>
          </w:tcPr>
          <w:p w14:paraId="696C5D5A" w14:textId="77777777" w:rsidR="00643AD8" w:rsidRPr="003B39E5" w:rsidRDefault="00643AD8" w:rsidP="00EF79A1">
            <w:pPr>
              <w:spacing w:line="276" w:lineRule="auto"/>
              <w:rPr>
                <w:rFonts w:ascii="Arial" w:hAnsi="Arial" w:cs="Arial"/>
                <w:b/>
                <w:bCs/>
                <w:iCs/>
                <w:sz w:val="20"/>
                <w:szCs w:val="20"/>
              </w:rPr>
            </w:pPr>
            <w:r w:rsidRPr="003B39E5">
              <w:rPr>
                <w:rFonts w:ascii="Arial" w:hAnsi="Arial" w:cs="Arial"/>
                <w:b/>
                <w:bCs/>
                <w:iCs/>
                <w:sz w:val="20"/>
                <w:szCs w:val="20"/>
              </w:rPr>
              <w:t>Fatturato</w:t>
            </w:r>
          </w:p>
        </w:tc>
      </w:tr>
      <w:tr w:rsidR="00643AD8" w:rsidRPr="003B39E5" w14:paraId="5151E5AA" w14:textId="77777777" w:rsidTr="00EF79A1">
        <w:tc>
          <w:tcPr>
            <w:tcW w:w="4605" w:type="dxa"/>
          </w:tcPr>
          <w:p w14:paraId="091D1AF3" w14:textId="77777777" w:rsidR="00643AD8" w:rsidRPr="003B39E5" w:rsidRDefault="00643AD8" w:rsidP="00EF79A1">
            <w:pPr>
              <w:spacing w:line="276" w:lineRule="auto"/>
              <w:rPr>
                <w:rFonts w:ascii="Arial" w:hAnsi="Arial" w:cs="Arial"/>
                <w:iCs/>
                <w:sz w:val="20"/>
                <w:szCs w:val="20"/>
              </w:rPr>
            </w:pPr>
          </w:p>
        </w:tc>
        <w:tc>
          <w:tcPr>
            <w:tcW w:w="4605" w:type="dxa"/>
          </w:tcPr>
          <w:p w14:paraId="3C9F9633" w14:textId="77777777" w:rsidR="00643AD8" w:rsidRPr="003B39E5" w:rsidRDefault="00643AD8" w:rsidP="00EF79A1">
            <w:pPr>
              <w:spacing w:line="276" w:lineRule="auto"/>
              <w:rPr>
                <w:rFonts w:ascii="Arial" w:hAnsi="Arial" w:cs="Arial"/>
                <w:iCs/>
                <w:sz w:val="20"/>
                <w:szCs w:val="20"/>
              </w:rPr>
            </w:pPr>
          </w:p>
        </w:tc>
      </w:tr>
      <w:tr w:rsidR="00643AD8" w:rsidRPr="003B39E5" w14:paraId="7C17ABFF" w14:textId="77777777" w:rsidTr="00EF79A1">
        <w:tc>
          <w:tcPr>
            <w:tcW w:w="4605" w:type="dxa"/>
          </w:tcPr>
          <w:p w14:paraId="4DE47B01" w14:textId="77777777" w:rsidR="00643AD8" w:rsidRPr="003B39E5" w:rsidRDefault="00643AD8" w:rsidP="00EF79A1">
            <w:pPr>
              <w:spacing w:line="276" w:lineRule="auto"/>
              <w:rPr>
                <w:rFonts w:ascii="Arial" w:hAnsi="Arial" w:cs="Arial"/>
                <w:iCs/>
                <w:sz w:val="20"/>
                <w:szCs w:val="20"/>
              </w:rPr>
            </w:pPr>
          </w:p>
        </w:tc>
        <w:tc>
          <w:tcPr>
            <w:tcW w:w="4605" w:type="dxa"/>
          </w:tcPr>
          <w:p w14:paraId="514FC3CF" w14:textId="77777777" w:rsidR="00643AD8" w:rsidRPr="003B39E5" w:rsidRDefault="00643AD8" w:rsidP="00EF79A1">
            <w:pPr>
              <w:spacing w:line="276" w:lineRule="auto"/>
              <w:rPr>
                <w:rFonts w:ascii="Arial" w:hAnsi="Arial" w:cs="Arial"/>
                <w:iCs/>
                <w:sz w:val="20"/>
                <w:szCs w:val="20"/>
              </w:rPr>
            </w:pPr>
          </w:p>
        </w:tc>
      </w:tr>
      <w:tr w:rsidR="00643AD8" w:rsidRPr="003B39E5" w14:paraId="11279EA1" w14:textId="77777777" w:rsidTr="00EF79A1">
        <w:tc>
          <w:tcPr>
            <w:tcW w:w="4605" w:type="dxa"/>
          </w:tcPr>
          <w:p w14:paraId="332E40A3" w14:textId="77777777" w:rsidR="00643AD8" w:rsidRPr="003B39E5" w:rsidRDefault="00643AD8" w:rsidP="00EF79A1">
            <w:pPr>
              <w:spacing w:line="276" w:lineRule="auto"/>
              <w:rPr>
                <w:rFonts w:ascii="Arial" w:hAnsi="Arial" w:cs="Arial"/>
                <w:iCs/>
                <w:sz w:val="20"/>
                <w:szCs w:val="20"/>
              </w:rPr>
            </w:pPr>
          </w:p>
        </w:tc>
        <w:tc>
          <w:tcPr>
            <w:tcW w:w="4605" w:type="dxa"/>
          </w:tcPr>
          <w:p w14:paraId="10726F61" w14:textId="77777777" w:rsidR="00643AD8" w:rsidRPr="003B39E5" w:rsidRDefault="00643AD8" w:rsidP="00EF79A1">
            <w:pPr>
              <w:spacing w:line="276" w:lineRule="auto"/>
              <w:rPr>
                <w:rFonts w:ascii="Arial" w:hAnsi="Arial" w:cs="Arial"/>
                <w:iCs/>
                <w:sz w:val="20"/>
                <w:szCs w:val="20"/>
              </w:rPr>
            </w:pPr>
          </w:p>
        </w:tc>
      </w:tr>
      <w:tr w:rsidR="00643AD8" w:rsidRPr="003B39E5" w14:paraId="2C615A87" w14:textId="77777777" w:rsidTr="00EF79A1">
        <w:tc>
          <w:tcPr>
            <w:tcW w:w="4605" w:type="dxa"/>
          </w:tcPr>
          <w:p w14:paraId="37FD376B" w14:textId="77777777" w:rsidR="00643AD8" w:rsidRPr="003B39E5" w:rsidRDefault="00643AD8" w:rsidP="00EF79A1">
            <w:pPr>
              <w:spacing w:line="276" w:lineRule="auto"/>
              <w:jc w:val="right"/>
              <w:rPr>
                <w:rFonts w:ascii="Arial" w:hAnsi="Arial" w:cs="Arial"/>
                <w:b/>
                <w:bCs/>
                <w:iCs/>
                <w:sz w:val="20"/>
                <w:szCs w:val="20"/>
              </w:rPr>
            </w:pPr>
            <w:r w:rsidRPr="003B39E5">
              <w:rPr>
                <w:rFonts w:ascii="Arial" w:hAnsi="Arial" w:cs="Arial"/>
                <w:b/>
                <w:bCs/>
                <w:iCs/>
                <w:sz w:val="20"/>
                <w:szCs w:val="20"/>
              </w:rPr>
              <w:t>Totale</w:t>
            </w:r>
          </w:p>
        </w:tc>
        <w:tc>
          <w:tcPr>
            <w:tcW w:w="4605" w:type="dxa"/>
          </w:tcPr>
          <w:p w14:paraId="0843CECE" w14:textId="77777777" w:rsidR="00643AD8" w:rsidRPr="003B39E5" w:rsidRDefault="00643AD8" w:rsidP="00EF79A1">
            <w:pPr>
              <w:spacing w:line="276" w:lineRule="auto"/>
              <w:rPr>
                <w:rFonts w:ascii="Arial" w:hAnsi="Arial" w:cs="Arial"/>
                <w:iCs/>
                <w:sz w:val="20"/>
                <w:szCs w:val="20"/>
              </w:rPr>
            </w:pPr>
          </w:p>
        </w:tc>
      </w:tr>
    </w:tbl>
    <w:p w14:paraId="2DDAAE88" w14:textId="77777777" w:rsidR="00643AD8" w:rsidRPr="003B39E5" w:rsidRDefault="00643AD8" w:rsidP="00643AD8">
      <w:pPr>
        <w:widowControl w:val="0"/>
        <w:spacing w:after="240" w:line="276" w:lineRule="auto"/>
        <w:ind w:left="720"/>
        <w:jc w:val="both"/>
        <w:rPr>
          <w:rFonts w:ascii="Arial" w:hAnsi="Arial" w:cs="Arial"/>
          <w:sz w:val="20"/>
          <w:szCs w:val="20"/>
          <w:lang w:eastAsia="ar-SA"/>
        </w:rPr>
      </w:pPr>
    </w:p>
    <w:p w14:paraId="396667CE" w14:textId="77777777" w:rsidR="00643AD8" w:rsidRPr="003B39E5" w:rsidRDefault="00643AD8" w:rsidP="00643AD8">
      <w:pPr>
        <w:spacing w:after="0" w:line="276" w:lineRule="auto"/>
        <w:rPr>
          <w:rFonts w:ascii="Arial" w:hAnsi="Arial" w:cs="Arial"/>
          <w:b/>
          <w:bCs/>
          <w:sz w:val="20"/>
          <w:szCs w:val="20"/>
          <w:lang w:eastAsia="ar-SA"/>
        </w:rPr>
      </w:pPr>
      <w:r w:rsidRPr="003B39E5">
        <w:rPr>
          <w:rFonts w:ascii="Arial" w:hAnsi="Arial" w:cs="Arial"/>
          <w:b/>
          <w:bCs/>
          <w:sz w:val="20"/>
          <w:szCs w:val="20"/>
          <w:lang w:eastAsia="ar-SA"/>
        </w:rPr>
        <w:t>Requisiti di capacità tecnica e professionale</w:t>
      </w:r>
    </w:p>
    <w:p w14:paraId="48F2DCA0" w14:textId="77777777" w:rsidR="0027374E" w:rsidRPr="0027374E" w:rsidRDefault="0027374E" w:rsidP="0027374E">
      <w:pPr>
        <w:pStyle w:val="Paragrafoelenco"/>
        <w:numPr>
          <w:ilvl w:val="0"/>
          <w:numId w:val="9"/>
        </w:numPr>
        <w:jc w:val="both"/>
        <w:rPr>
          <w:rFonts w:ascii="Arial" w:eastAsia="Garamond" w:hAnsi="Arial" w:cs="Arial"/>
          <w:sz w:val="20"/>
          <w:szCs w:val="20"/>
        </w:rPr>
      </w:pPr>
      <w:r w:rsidRPr="0027374E">
        <w:rPr>
          <w:rFonts w:ascii="Arial" w:eastAsia="Garamond" w:hAnsi="Arial" w:cs="Arial"/>
          <w:sz w:val="20"/>
          <w:szCs w:val="20"/>
        </w:rPr>
        <w:t>aver eseguito negli ultimi 10 anni dalla data di indizione della procedura di gara, contratti analoghi a quello in affidamento svolti anche a favore di soggetti privati per un importo non inferiore a € 3.288.983,86 al netto dell’IVA. A tal fine l’operatore economico dovrà indicare per ciascun anno ed in riferimento a ciascuna commessa, il committente, l’oggetto, l’importo e la durata.</w:t>
      </w:r>
    </w:p>
    <w:tbl>
      <w:tblPr>
        <w:tblW w:w="9639"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000" w:firstRow="0" w:lastRow="0" w:firstColumn="0" w:lastColumn="0" w:noHBand="0" w:noVBand="0"/>
      </w:tblPr>
      <w:tblGrid>
        <w:gridCol w:w="2127"/>
        <w:gridCol w:w="1954"/>
        <w:gridCol w:w="1560"/>
        <w:gridCol w:w="1589"/>
        <w:gridCol w:w="2409"/>
      </w:tblGrid>
      <w:tr w:rsidR="00643AD8" w:rsidRPr="003B39E5" w14:paraId="77AB6CAA" w14:textId="77777777" w:rsidTr="00EF79A1">
        <w:trPr>
          <w:cantSplit/>
        </w:trPr>
        <w:tc>
          <w:tcPr>
            <w:tcW w:w="2127" w:type="dxa"/>
            <w:tcBorders>
              <w:top w:val="single" w:sz="2" w:space="0" w:color="000000"/>
            </w:tcBorders>
            <w:shd w:val="clear" w:color="auto" w:fill="C5E0B3" w:themeFill="accent6" w:themeFillTint="66"/>
          </w:tcPr>
          <w:p w14:paraId="7B37DC1D" w14:textId="77777777" w:rsidR="00643AD8" w:rsidRPr="003B39E5" w:rsidRDefault="00643AD8" w:rsidP="00EF79A1">
            <w:pPr>
              <w:spacing w:line="276" w:lineRule="auto"/>
              <w:rPr>
                <w:rFonts w:ascii="Arial" w:hAnsi="Arial" w:cs="Arial"/>
                <w:b/>
                <w:bCs/>
                <w:iCs/>
                <w:sz w:val="20"/>
                <w:szCs w:val="20"/>
              </w:rPr>
            </w:pPr>
            <w:r w:rsidRPr="003B39E5">
              <w:rPr>
                <w:rFonts w:ascii="Arial" w:hAnsi="Arial" w:cs="Arial"/>
                <w:b/>
                <w:bCs/>
                <w:iCs/>
                <w:sz w:val="20"/>
                <w:szCs w:val="20"/>
              </w:rPr>
              <w:t>Operatore economico</w:t>
            </w:r>
          </w:p>
        </w:tc>
        <w:tc>
          <w:tcPr>
            <w:tcW w:w="1954" w:type="dxa"/>
            <w:tcBorders>
              <w:top w:val="single" w:sz="2" w:space="0" w:color="000000"/>
            </w:tcBorders>
            <w:shd w:val="clear" w:color="auto" w:fill="C5E0B3" w:themeFill="accent6" w:themeFillTint="66"/>
          </w:tcPr>
          <w:p w14:paraId="29043049" w14:textId="77777777" w:rsidR="00643AD8" w:rsidRPr="003B39E5" w:rsidRDefault="00643AD8" w:rsidP="00EF79A1">
            <w:pPr>
              <w:spacing w:line="276" w:lineRule="auto"/>
              <w:rPr>
                <w:rFonts w:ascii="Arial" w:hAnsi="Arial" w:cs="Arial"/>
                <w:b/>
                <w:bCs/>
                <w:iCs/>
                <w:sz w:val="20"/>
                <w:szCs w:val="20"/>
              </w:rPr>
            </w:pPr>
            <w:r w:rsidRPr="003B39E5">
              <w:rPr>
                <w:rFonts w:ascii="Arial" w:hAnsi="Arial" w:cs="Arial"/>
                <w:b/>
                <w:bCs/>
                <w:iCs/>
                <w:sz w:val="20"/>
                <w:szCs w:val="20"/>
              </w:rPr>
              <w:t xml:space="preserve">Ente </w:t>
            </w:r>
          </w:p>
        </w:tc>
        <w:tc>
          <w:tcPr>
            <w:tcW w:w="1560" w:type="dxa"/>
            <w:tcBorders>
              <w:top w:val="single" w:sz="2" w:space="0" w:color="000000"/>
            </w:tcBorders>
            <w:shd w:val="clear" w:color="auto" w:fill="C5E0B3" w:themeFill="accent6" w:themeFillTint="66"/>
          </w:tcPr>
          <w:p w14:paraId="20BD1BCA" w14:textId="77777777" w:rsidR="00643AD8" w:rsidRPr="003B39E5" w:rsidRDefault="00643AD8" w:rsidP="00EF79A1">
            <w:pPr>
              <w:spacing w:line="276" w:lineRule="auto"/>
              <w:rPr>
                <w:rFonts w:ascii="Arial" w:hAnsi="Arial" w:cs="Arial"/>
                <w:b/>
                <w:bCs/>
                <w:iCs/>
                <w:sz w:val="20"/>
                <w:szCs w:val="20"/>
              </w:rPr>
            </w:pPr>
            <w:r>
              <w:rPr>
                <w:rFonts w:ascii="Arial" w:hAnsi="Arial" w:cs="Arial"/>
                <w:b/>
                <w:bCs/>
                <w:iCs/>
                <w:sz w:val="20"/>
                <w:szCs w:val="20"/>
              </w:rPr>
              <w:t>Oggetto e CIG affidamento</w:t>
            </w:r>
          </w:p>
        </w:tc>
        <w:tc>
          <w:tcPr>
            <w:tcW w:w="1589" w:type="dxa"/>
            <w:tcBorders>
              <w:top w:val="single" w:sz="2" w:space="0" w:color="000000"/>
            </w:tcBorders>
            <w:shd w:val="clear" w:color="auto" w:fill="C5E0B3" w:themeFill="accent6" w:themeFillTint="66"/>
          </w:tcPr>
          <w:p w14:paraId="11DFE1DD" w14:textId="77777777" w:rsidR="00643AD8" w:rsidRPr="003B39E5" w:rsidRDefault="00643AD8" w:rsidP="00EF79A1">
            <w:pPr>
              <w:spacing w:line="276" w:lineRule="auto"/>
              <w:rPr>
                <w:rFonts w:ascii="Arial" w:hAnsi="Arial" w:cs="Arial"/>
                <w:b/>
                <w:bCs/>
                <w:iCs/>
                <w:sz w:val="20"/>
                <w:szCs w:val="20"/>
              </w:rPr>
            </w:pPr>
            <w:r>
              <w:rPr>
                <w:rFonts w:ascii="Arial" w:hAnsi="Arial" w:cs="Arial"/>
                <w:b/>
                <w:bCs/>
                <w:iCs/>
                <w:sz w:val="20"/>
                <w:szCs w:val="20"/>
              </w:rPr>
              <w:t>Anno</w:t>
            </w:r>
          </w:p>
        </w:tc>
        <w:tc>
          <w:tcPr>
            <w:tcW w:w="2409" w:type="dxa"/>
            <w:tcBorders>
              <w:top w:val="single" w:sz="2" w:space="0" w:color="000000"/>
            </w:tcBorders>
            <w:shd w:val="clear" w:color="auto" w:fill="C5E0B3" w:themeFill="accent6" w:themeFillTint="66"/>
          </w:tcPr>
          <w:p w14:paraId="54E887B7" w14:textId="77777777" w:rsidR="00643AD8" w:rsidRPr="003B39E5" w:rsidRDefault="00643AD8" w:rsidP="00EF79A1">
            <w:pPr>
              <w:spacing w:line="276" w:lineRule="auto"/>
              <w:rPr>
                <w:rFonts w:ascii="Arial" w:hAnsi="Arial" w:cs="Arial"/>
                <w:b/>
                <w:bCs/>
                <w:iCs/>
                <w:sz w:val="20"/>
                <w:szCs w:val="20"/>
              </w:rPr>
            </w:pPr>
            <w:r w:rsidRPr="003B39E5">
              <w:rPr>
                <w:rFonts w:ascii="Arial" w:hAnsi="Arial" w:cs="Arial"/>
                <w:b/>
                <w:bCs/>
                <w:iCs/>
                <w:sz w:val="20"/>
                <w:szCs w:val="20"/>
              </w:rPr>
              <w:t>Importo</w:t>
            </w:r>
          </w:p>
        </w:tc>
      </w:tr>
      <w:tr w:rsidR="00643AD8" w:rsidRPr="003B39E5" w14:paraId="21D5F6F9" w14:textId="77777777" w:rsidTr="00EF79A1">
        <w:trPr>
          <w:cantSplit/>
        </w:trPr>
        <w:tc>
          <w:tcPr>
            <w:tcW w:w="2127" w:type="dxa"/>
          </w:tcPr>
          <w:p w14:paraId="0674B943" w14:textId="77777777" w:rsidR="00643AD8" w:rsidRPr="003B39E5" w:rsidRDefault="00643AD8" w:rsidP="00EF79A1">
            <w:pPr>
              <w:spacing w:line="276" w:lineRule="auto"/>
              <w:rPr>
                <w:rFonts w:ascii="Arial" w:hAnsi="Arial" w:cs="Arial"/>
                <w:sz w:val="20"/>
                <w:szCs w:val="20"/>
                <w:lang w:eastAsia="ar-SA"/>
              </w:rPr>
            </w:pPr>
          </w:p>
        </w:tc>
        <w:tc>
          <w:tcPr>
            <w:tcW w:w="1954" w:type="dxa"/>
          </w:tcPr>
          <w:p w14:paraId="46F3EA6C"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1560" w:type="dxa"/>
          </w:tcPr>
          <w:p w14:paraId="16751C16"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p w14:paraId="25C32C38"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1589" w:type="dxa"/>
          </w:tcPr>
          <w:p w14:paraId="4B842AF9"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2409" w:type="dxa"/>
          </w:tcPr>
          <w:p w14:paraId="28716900"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r>
      <w:tr w:rsidR="00643AD8" w:rsidRPr="003B39E5" w14:paraId="2CC73B5D" w14:textId="77777777" w:rsidTr="00EF79A1">
        <w:trPr>
          <w:cantSplit/>
        </w:trPr>
        <w:tc>
          <w:tcPr>
            <w:tcW w:w="2127" w:type="dxa"/>
          </w:tcPr>
          <w:p w14:paraId="28707D5C"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1954" w:type="dxa"/>
          </w:tcPr>
          <w:p w14:paraId="7E85F029"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1560" w:type="dxa"/>
          </w:tcPr>
          <w:p w14:paraId="735B4882"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p w14:paraId="0FF9878F"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1589" w:type="dxa"/>
          </w:tcPr>
          <w:p w14:paraId="72D234D0"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c>
          <w:tcPr>
            <w:tcW w:w="2409" w:type="dxa"/>
          </w:tcPr>
          <w:p w14:paraId="054114CA"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r>
      <w:tr w:rsidR="00643AD8" w:rsidRPr="003B39E5" w14:paraId="557A443B" w14:textId="77777777" w:rsidTr="00EF79A1">
        <w:trPr>
          <w:cantSplit/>
        </w:trPr>
        <w:tc>
          <w:tcPr>
            <w:tcW w:w="2127" w:type="dxa"/>
            <w:tcBorders>
              <w:bottom w:val="single" w:sz="2" w:space="0" w:color="000000"/>
            </w:tcBorders>
          </w:tcPr>
          <w:p w14:paraId="723D182D" w14:textId="77777777" w:rsidR="00643AD8" w:rsidRPr="003B39E5" w:rsidRDefault="00643AD8" w:rsidP="00EF79A1">
            <w:pPr>
              <w:widowControl w:val="0"/>
              <w:tabs>
                <w:tab w:val="center" w:pos="5179"/>
                <w:tab w:val="right" w:pos="9998"/>
              </w:tabs>
              <w:spacing w:line="276" w:lineRule="auto"/>
              <w:jc w:val="center"/>
              <w:rPr>
                <w:rFonts w:ascii="Arial" w:hAnsi="Arial" w:cs="Arial"/>
                <w:sz w:val="20"/>
                <w:szCs w:val="20"/>
                <w:lang w:eastAsia="ar-SA"/>
              </w:rPr>
            </w:pPr>
          </w:p>
        </w:tc>
        <w:tc>
          <w:tcPr>
            <w:tcW w:w="1954" w:type="dxa"/>
            <w:tcBorders>
              <w:bottom w:val="single" w:sz="2" w:space="0" w:color="000000"/>
            </w:tcBorders>
          </w:tcPr>
          <w:p w14:paraId="2CD57BCC" w14:textId="77777777" w:rsidR="00643AD8" w:rsidRPr="003B39E5" w:rsidRDefault="00643AD8" w:rsidP="00EF79A1">
            <w:pPr>
              <w:widowControl w:val="0"/>
              <w:tabs>
                <w:tab w:val="center" w:pos="5179"/>
                <w:tab w:val="right" w:pos="9998"/>
              </w:tabs>
              <w:spacing w:line="276" w:lineRule="auto"/>
              <w:jc w:val="center"/>
              <w:rPr>
                <w:rFonts w:ascii="Arial" w:hAnsi="Arial" w:cs="Arial"/>
                <w:sz w:val="20"/>
                <w:szCs w:val="20"/>
                <w:lang w:eastAsia="ar-SA"/>
              </w:rPr>
            </w:pPr>
          </w:p>
        </w:tc>
        <w:tc>
          <w:tcPr>
            <w:tcW w:w="1560" w:type="dxa"/>
            <w:tcBorders>
              <w:bottom w:val="single" w:sz="2" w:space="0" w:color="000000"/>
            </w:tcBorders>
          </w:tcPr>
          <w:p w14:paraId="14FB07EB" w14:textId="77777777" w:rsidR="00643AD8" w:rsidRPr="003B39E5" w:rsidRDefault="00643AD8" w:rsidP="00EF79A1">
            <w:pPr>
              <w:widowControl w:val="0"/>
              <w:tabs>
                <w:tab w:val="center" w:pos="5179"/>
                <w:tab w:val="right" w:pos="9998"/>
              </w:tabs>
              <w:spacing w:line="276" w:lineRule="auto"/>
              <w:jc w:val="center"/>
              <w:rPr>
                <w:rFonts w:ascii="Arial" w:hAnsi="Arial" w:cs="Arial"/>
                <w:sz w:val="20"/>
                <w:szCs w:val="20"/>
                <w:lang w:eastAsia="ar-SA"/>
              </w:rPr>
            </w:pPr>
          </w:p>
          <w:p w14:paraId="7D6B8ECB" w14:textId="77777777" w:rsidR="00643AD8" w:rsidRPr="003B39E5" w:rsidRDefault="00643AD8" w:rsidP="00EF79A1">
            <w:pPr>
              <w:widowControl w:val="0"/>
              <w:tabs>
                <w:tab w:val="center" w:pos="5179"/>
                <w:tab w:val="right" w:pos="9998"/>
              </w:tabs>
              <w:spacing w:line="276" w:lineRule="auto"/>
              <w:jc w:val="center"/>
              <w:rPr>
                <w:rFonts w:ascii="Arial" w:hAnsi="Arial" w:cs="Arial"/>
                <w:b/>
                <w:bCs/>
                <w:sz w:val="20"/>
                <w:szCs w:val="20"/>
                <w:lang w:eastAsia="ar-SA"/>
              </w:rPr>
            </w:pPr>
          </w:p>
        </w:tc>
        <w:tc>
          <w:tcPr>
            <w:tcW w:w="1589" w:type="dxa"/>
            <w:tcBorders>
              <w:bottom w:val="single" w:sz="2" w:space="0" w:color="000000"/>
            </w:tcBorders>
          </w:tcPr>
          <w:p w14:paraId="22520C71" w14:textId="77777777" w:rsidR="00643AD8" w:rsidRPr="003B39E5" w:rsidRDefault="00643AD8" w:rsidP="00EF79A1">
            <w:pPr>
              <w:widowControl w:val="0"/>
              <w:tabs>
                <w:tab w:val="center" w:pos="5179"/>
                <w:tab w:val="right" w:pos="9998"/>
              </w:tabs>
              <w:spacing w:line="276" w:lineRule="auto"/>
              <w:jc w:val="center"/>
              <w:rPr>
                <w:rFonts w:ascii="Arial" w:hAnsi="Arial" w:cs="Arial"/>
                <w:sz w:val="20"/>
                <w:szCs w:val="20"/>
                <w:lang w:eastAsia="ar-SA"/>
              </w:rPr>
            </w:pPr>
          </w:p>
        </w:tc>
        <w:tc>
          <w:tcPr>
            <w:tcW w:w="2409" w:type="dxa"/>
            <w:tcBorders>
              <w:bottom w:val="single" w:sz="2" w:space="0" w:color="000000"/>
            </w:tcBorders>
          </w:tcPr>
          <w:p w14:paraId="40B406EB" w14:textId="77777777" w:rsidR="00643AD8" w:rsidRPr="003B39E5" w:rsidRDefault="00643AD8" w:rsidP="00EF79A1">
            <w:pPr>
              <w:widowControl w:val="0"/>
              <w:tabs>
                <w:tab w:val="center" w:pos="5179"/>
                <w:tab w:val="right" w:pos="9998"/>
              </w:tabs>
              <w:spacing w:line="276" w:lineRule="auto"/>
              <w:jc w:val="both"/>
              <w:rPr>
                <w:rFonts w:ascii="Arial" w:hAnsi="Arial" w:cs="Arial"/>
                <w:sz w:val="20"/>
                <w:szCs w:val="20"/>
                <w:lang w:eastAsia="ar-SA"/>
              </w:rPr>
            </w:pPr>
          </w:p>
        </w:tc>
      </w:tr>
    </w:tbl>
    <w:p w14:paraId="5E4A4871" w14:textId="77777777" w:rsidR="00643AD8" w:rsidRDefault="00643AD8" w:rsidP="00AB17CA">
      <w:pPr>
        <w:pStyle w:val="Paragrafoelenco"/>
        <w:ind w:left="360"/>
        <w:rPr>
          <w:rFonts w:ascii="Arial" w:hAnsi="Arial" w:cs="Arial"/>
          <w:b/>
          <w:color w:val="4472C4" w:themeColor="accent5"/>
          <w:sz w:val="20"/>
          <w:szCs w:val="20"/>
        </w:rPr>
      </w:pPr>
    </w:p>
    <w:p w14:paraId="512E7547" w14:textId="1FDB5611" w:rsidR="007B155D" w:rsidRPr="007B155D" w:rsidRDefault="007B155D" w:rsidP="00AB17CA">
      <w:pPr>
        <w:pStyle w:val="Paragrafoelenco"/>
        <w:ind w:left="360"/>
        <w:rPr>
          <w:rFonts w:ascii="Arial" w:hAnsi="Arial" w:cs="Arial"/>
          <w:b/>
          <w:sz w:val="20"/>
          <w:szCs w:val="20"/>
        </w:rPr>
      </w:pPr>
      <w:r w:rsidRPr="007B155D">
        <w:rPr>
          <w:rFonts w:ascii="Arial" w:hAnsi="Arial" w:cs="Arial"/>
          <w:b/>
          <w:sz w:val="20"/>
          <w:szCs w:val="20"/>
        </w:rPr>
        <w:t>NB.</w:t>
      </w:r>
      <w:r>
        <w:rPr>
          <w:rFonts w:ascii="Arial" w:hAnsi="Arial" w:cs="Arial"/>
          <w:b/>
          <w:sz w:val="20"/>
          <w:szCs w:val="20"/>
        </w:rPr>
        <w:t xml:space="preserve"> </w:t>
      </w:r>
      <w:r w:rsidRPr="007B155D">
        <w:rPr>
          <w:rFonts w:ascii="Arial" w:hAnsi="Arial" w:cs="Arial"/>
          <w:bCs/>
          <w:sz w:val="20"/>
          <w:szCs w:val="20"/>
        </w:rPr>
        <w:t>In caso di partecipazione in associazione temporanea di imprese o in forma consorziata, gli operatori dovranno possedere cumulativamente i requisiti sopra indicati, fermo restando l’obbligo, da parte della mandataria,</w:t>
      </w:r>
      <w:r>
        <w:rPr>
          <w:rFonts w:ascii="Arial" w:hAnsi="Arial" w:cs="Arial"/>
          <w:b/>
          <w:sz w:val="20"/>
          <w:szCs w:val="20"/>
        </w:rPr>
        <w:t xml:space="preserve">  </w:t>
      </w:r>
    </w:p>
    <w:p w14:paraId="7BD8C9A1" w14:textId="77777777" w:rsidR="007B155D" w:rsidRDefault="007B155D" w:rsidP="00AB17CA">
      <w:pPr>
        <w:pStyle w:val="Paragrafoelenco"/>
        <w:ind w:left="360"/>
        <w:rPr>
          <w:rFonts w:ascii="Arial" w:hAnsi="Arial" w:cs="Arial"/>
          <w:b/>
          <w:color w:val="4472C4" w:themeColor="accent5"/>
          <w:sz w:val="20"/>
          <w:szCs w:val="20"/>
        </w:rPr>
      </w:pPr>
    </w:p>
    <w:p w14:paraId="1E8EB0BD" w14:textId="0C381355"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richiesta di subappalto integrative di quelle rese nel DGUE</w:t>
      </w:r>
    </w:p>
    <w:p w14:paraId="45790239" w14:textId="77777777" w:rsidR="005466D6" w:rsidRDefault="005466D6" w:rsidP="005466D6">
      <w:pPr>
        <w:pStyle w:val="Paragrafoelenco"/>
        <w:ind w:left="284"/>
        <w:jc w:val="both"/>
        <w:rPr>
          <w:rFonts w:ascii="Arial" w:hAnsi="Arial" w:cs="Arial"/>
          <w:b/>
          <w:color w:val="4472C4" w:themeColor="accent5"/>
          <w:sz w:val="20"/>
          <w:szCs w:val="20"/>
        </w:rPr>
      </w:pPr>
    </w:p>
    <w:p w14:paraId="4EB10996"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SI IMPEGNA</w:t>
      </w:r>
      <w:r w:rsidRPr="005466D6">
        <w:rPr>
          <w:rFonts w:ascii="Arial" w:hAnsi="Arial" w:cs="Arial"/>
          <w:bCs/>
          <w:sz w:val="20"/>
          <w:szCs w:val="20"/>
        </w:rPr>
        <w:t xml:space="preserve"> in caso di ricorso al subappalto, a subappaltare alle piccole e medie imprese una quota non inferiore al 20% delle prestazioni che intende subappaltare;</w:t>
      </w:r>
    </w:p>
    <w:p w14:paraId="78C98CBD"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 xml:space="preserve">Oppure </w:t>
      </w:r>
    </w:p>
    <w:p w14:paraId="7C407819" w14:textId="6729394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t xml:space="preserve"> </w:t>
      </w:r>
      <w:r w:rsidRPr="005466D6">
        <w:rPr>
          <w:rFonts w:ascii="Arial" w:hAnsi="Arial" w:cs="Arial"/>
          <w:b/>
          <w:sz w:val="20"/>
          <w:szCs w:val="20"/>
        </w:rPr>
        <w:t>DICHIARA</w:t>
      </w:r>
      <w:r w:rsidRPr="005466D6">
        <w:rPr>
          <w:rFonts w:ascii="Arial" w:hAnsi="Arial" w:cs="Arial"/>
          <w:bCs/>
          <w:sz w:val="20"/>
          <w:szCs w:val="20"/>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1A394EA7" w14:textId="77777777" w:rsidR="005466D6" w:rsidRDefault="005466D6" w:rsidP="005466D6">
      <w:pPr>
        <w:pStyle w:val="Paragrafoelenco"/>
        <w:spacing w:line="360" w:lineRule="auto"/>
        <w:ind w:left="284"/>
        <w:jc w:val="both"/>
        <w:rPr>
          <w:rFonts w:ascii="Arial" w:hAnsi="Arial" w:cs="Arial"/>
          <w:b/>
          <w:color w:val="4472C4" w:themeColor="accent5"/>
          <w:sz w:val="20"/>
          <w:szCs w:val="20"/>
        </w:rPr>
      </w:pPr>
    </w:p>
    <w:p w14:paraId="2BC8ACA7" w14:textId="59AD2831" w:rsidR="005466D6" w:rsidRPr="007F26FD" w:rsidRDefault="005466D6" w:rsidP="005466D6">
      <w:pPr>
        <w:pStyle w:val="Paragrafoelenco"/>
        <w:numPr>
          <w:ilvl w:val="0"/>
          <w:numId w:val="1"/>
        </w:numPr>
        <w:rPr>
          <w:rFonts w:ascii="Arial" w:hAnsi="Arial" w:cs="Arial"/>
          <w:b/>
          <w:color w:val="4472C4" w:themeColor="accent5"/>
          <w:sz w:val="20"/>
          <w:szCs w:val="20"/>
        </w:rPr>
      </w:pPr>
      <w:r w:rsidRPr="007F26FD">
        <w:rPr>
          <w:rFonts w:ascii="Arial" w:hAnsi="Arial" w:cs="Arial"/>
          <w:b/>
          <w:color w:val="4472C4" w:themeColor="accent5"/>
          <w:sz w:val="20"/>
          <w:szCs w:val="20"/>
        </w:rPr>
        <w:t>Dichiarazioni in caso di adozione di misure di self-cleaning</w:t>
      </w:r>
    </w:p>
    <w:p w14:paraId="72D31737" w14:textId="77777777" w:rsidR="005466D6" w:rsidRDefault="005466D6" w:rsidP="005466D6">
      <w:pPr>
        <w:pStyle w:val="Paragrafoelenco"/>
        <w:ind w:left="284"/>
        <w:jc w:val="both"/>
        <w:rPr>
          <w:rFonts w:ascii="Arial" w:hAnsi="Arial" w:cs="Arial"/>
          <w:b/>
          <w:color w:val="4472C4" w:themeColor="accent5"/>
          <w:sz w:val="20"/>
          <w:szCs w:val="20"/>
        </w:rPr>
      </w:pPr>
    </w:p>
    <w:p w14:paraId="4D38DC22" w14:textId="35986CE5" w:rsidR="005466D6" w:rsidRPr="005466D6" w:rsidRDefault="005466D6" w:rsidP="009E2B66">
      <w:pPr>
        <w:pStyle w:val="Paragrafoelenco"/>
        <w:spacing w:after="120"/>
        <w:ind w:left="284"/>
        <w:contextualSpacing w:val="0"/>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INSERISCE</w:t>
      </w:r>
      <w:r w:rsidRPr="005466D6">
        <w:rPr>
          <w:rFonts w:ascii="Arial" w:hAnsi="Arial" w:cs="Arial"/>
          <w:bCs/>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14:paraId="1961EC48" w14:textId="77777777" w:rsidR="005466D6" w:rsidRPr="009E2B66" w:rsidRDefault="005466D6" w:rsidP="005466D6">
      <w:pPr>
        <w:pStyle w:val="Paragrafoelenco"/>
        <w:ind w:left="284"/>
        <w:jc w:val="both"/>
        <w:rPr>
          <w:rFonts w:ascii="Arial" w:hAnsi="Arial" w:cs="Arial"/>
          <w:b/>
          <w:i/>
          <w:iCs/>
          <w:sz w:val="20"/>
          <w:szCs w:val="20"/>
        </w:rPr>
      </w:pPr>
      <w:r w:rsidRPr="009E2B66">
        <w:rPr>
          <w:rFonts w:ascii="Arial" w:hAnsi="Arial" w:cs="Arial"/>
          <w:b/>
          <w:i/>
          <w:iCs/>
          <w:sz w:val="20"/>
          <w:szCs w:val="20"/>
        </w:rPr>
        <w:t>in alternativa,</w:t>
      </w:r>
    </w:p>
    <w:p w14:paraId="5CB23728" w14:textId="77777777" w:rsidR="005466D6" w:rsidRPr="005466D6" w:rsidRDefault="005466D6" w:rsidP="005466D6">
      <w:pPr>
        <w:pStyle w:val="Paragrafoelenco"/>
        <w:ind w:left="284"/>
        <w:jc w:val="both"/>
        <w:rPr>
          <w:rFonts w:ascii="Arial" w:hAnsi="Arial" w:cs="Arial"/>
          <w:bCs/>
          <w:sz w:val="20"/>
          <w:szCs w:val="20"/>
        </w:rPr>
      </w:pPr>
    </w:p>
    <w:p w14:paraId="3F5EACED" w14:textId="339665E8" w:rsidR="005466D6" w:rsidRDefault="005466D6" w:rsidP="00851392">
      <w:pPr>
        <w:pStyle w:val="Paragrafoelenco"/>
        <w:ind w:left="284"/>
        <w:contextualSpacing w:val="0"/>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è stato impossibilitato ad adottare misure di self cleaning per i seguenti motivi … [</w:t>
      </w:r>
      <w:r w:rsidRPr="009E2B66">
        <w:rPr>
          <w:rFonts w:ascii="Arial" w:hAnsi="Arial" w:cs="Arial"/>
          <w:bCs/>
          <w:i/>
          <w:iCs/>
          <w:sz w:val="20"/>
          <w:szCs w:val="20"/>
        </w:rPr>
        <w:t>indicare le motivazioni</w:t>
      </w:r>
      <w:r w:rsidRPr="005466D6">
        <w:rPr>
          <w:rFonts w:ascii="Arial" w:hAnsi="Arial" w:cs="Arial"/>
          <w:bCs/>
          <w:sz w:val="20"/>
          <w:szCs w:val="20"/>
        </w:rPr>
        <w:t>] e si impegna ad adottare misure idonee e a comunicare le stesse tempestivamente e comunque prima dell’aggiudicazione.</w:t>
      </w:r>
    </w:p>
    <w:p w14:paraId="71D425CB" w14:textId="283B020D"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lastRenderedPageBreak/>
        <w:t>Dichiarazioni in caso di sottoposizione a concordato preventivo con continuità aziendale</w:t>
      </w:r>
    </w:p>
    <w:p w14:paraId="032605C6" w14:textId="77777777" w:rsidR="005466D6" w:rsidRDefault="005466D6" w:rsidP="005466D6">
      <w:pPr>
        <w:pStyle w:val="Paragrafoelenco"/>
        <w:ind w:left="284"/>
        <w:jc w:val="both"/>
        <w:rPr>
          <w:rFonts w:ascii="Arial" w:hAnsi="Arial" w:cs="Arial"/>
          <w:bCs/>
          <w:sz w:val="20"/>
          <w:szCs w:val="20"/>
        </w:rPr>
      </w:pPr>
    </w:p>
    <w:p w14:paraId="6A34A140"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ammissione al concordato è stato emesso il ... da …</w:t>
      </w:r>
    </w:p>
    <w:p w14:paraId="001B0DDD"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autorizzazione a partecipare alle gare è stato emesso il ... da …</w:t>
      </w:r>
    </w:p>
    <w:p w14:paraId="28EF8332" w14:textId="77777777" w:rsidR="005466D6" w:rsidRPr="005466D6" w:rsidRDefault="005466D6" w:rsidP="005466D6">
      <w:pPr>
        <w:pStyle w:val="Paragrafoelenco"/>
        <w:ind w:left="284"/>
        <w:jc w:val="both"/>
        <w:rPr>
          <w:rFonts w:ascii="Arial" w:hAnsi="Arial" w:cs="Arial"/>
          <w:bCs/>
          <w:sz w:val="20"/>
          <w:szCs w:val="20"/>
        </w:rPr>
      </w:pPr>
    </w:p>
    <w:p w14:paraId="0788D994"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(solo in caso di raggruppamento)  </w:t>
      </w:r>
    </w:p>
    <w:p w14:paraId="280FBE69"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le altre imprese aderenti al raggruppamento non sono assoggettate ad una procedura concorsuale, ai sensi dell’articolo 95, commi 4 e 5, del decreto legislativo n. 14/2019.</w:t>
      </w:r>
    </w:p>
    <w:p w14:paraId="7F088C18" w14:textId="77777777" w:rsidR="005466D6" w:rsidRPr="005466D6" w:rsidRDefault="005466D6" w:rsidP="005466D6">
      <w:pPr>
        <w:pStyle w:val="Paragrafoelenco"/>
        <w:ind w:left="284"/>
        <w:jc w:val="both"/>
        <w:rPr>
          <w:rFonts w:ascii="Arial" w:hAnsi="Arial" w:cs="Arial"/>
          <w:bCs/>
          <w:sz w:val="20"/>
          <w:szCs w:val="20"/>
        </w:rPr>
      </w:pPr>
    </w:p>
    <w:p w14:paraId="08739F7A" w14:textId="05F37FA4" w:rsid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 xml:space="preserve">ALLEGA </w:t>
      </w:r>
      <w:r w:rsidRPr="005466D6">
        <w:rPr>
          <w:rFonts w:ascii="Arial" w:hAnsi="Arial" w:cs="Arial"/>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046795C" w14:textId="77777777" w:rsidR="005466D6" w:rsidRPr="005466D6" w:rsidRDefault="005466D6" w:rsidP="005466D6">
      <w:pPr>
        <w:pStyle w:val="Paragrafoelenco"/>
        <w:ind w:left="284"/>
        <w:jc w:val="both"/>
        <w:rPr>
          <w:rFonts w:ascii="Arial" w:hAnsi="Arial" w:cs="Arial"/>
          <w:bCs/>
          <w:sz w:val="20"/>
          <w:szCs w:val="20"/>
        </w:rPr>
      </w:pPr>
    </w:p>
    <w:p w14:paraId="48EE702D" w14:textId="77777777" w:rsidR="005466D6" w:rsidRDefault="005466D6" w:rsidP="005466D6">
      <w:pPr>
        <w:pStyle w:val="Paragrafoelenco"/>
        <w:ind w:left="284"/>
        <w:jc w:val="both"/>
        <w:rPr>
          <w:rFonts w:ascii="Arial" w:hAnsi="Arial" w:cs="Arial"/>
          <w:b/>
          <w:color w:val="4472C4" w:themeColor="accent5"/>
          <w:sz w:val="20"/>
          <w:szCs w:val="20"/>
        </w:rPr>
      </w:pPr>
    </w:p>
    <w:p w14:paraId="3834ADC1" w14:textId="39EBA669" w:rsidR="005466D6" w:rsidRDefault="005466D6" w:rsidP="002E3E67">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sequestro/confisca</w:t>
      </w:r>
    </w:p>
    <w:p w14:paraId="49F884FC" w14:textId="77777777" w:rsidR="005466D6" w:rsidRDefault="005466D6" w:rsidP="005466D6">
      <w:pPr>
        <w:pStyle w:val="Paragrafoelenco"/>
        <w:ind w:left="284"/>
        <w:jc w:val="both"/>
        <w:rPr>
          <w:rFonts w:ascii="Arial" w:hAnsi="Arial" w:cs="Arial"/>
          <w:b/>
          <w:color w:val="4472C4" w:themeColor="accent5"/>
          <w:sz w:val="20"/>
          <w:szCs w:val="20"/>
        </w:rPr>
      </w:pPr>
    </w:p>
    <w:p w14:paraId="6285E52D" w14:textId="77777777" w:rsidR="00244D57" w:rsidRPr="00244D57" w:rsidRDefault="00244D57" w:rsidP="009E2B66">
      <w:pPr>
        <w:pStyle w:val="Paragrafoelenco"/>
        <w:spacing w:after="60"/>
        <w:ind w:left="284"/>
        <w:contextualSpacing w:val="0"/>
        <w:jc w:val="both"/>
        <w:rPr>
          <w:rFonts w:ascii="Arial" w:hAnsi="Arial" w:cs="Arial"/>
          <w:bCs/>
          <w:i/>
          <w:iCs/>
          <w:sz w:val="20"/>
          <w:szCs w:val="20"/>
        </w:rPr>
      </w:pPr>
      <w:r w:rsidRPr="00244D57">
        <w:rPr>
          <w:rFonts w:ascii="Arial" w:hAnsi="Arial" w:cs="Arial"/>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5B5C939" w14:textId="77777777" w:rsidR="00244D57" w:rsidRDefault="00244D57" w:rsidP="00244D57">
      <w:pPr>
        <w:pStyle w:val="Paragrafoelenco"/>
        <w:ind w:left="284"/>
        <w:jc w:val="both"/>
        <w:rPr>
          <w:rFonts w:ascii="Arial" w:hAnsi="Arial" w:cs="Arial"/>
          <w:bCs/>
          <w:sz w:val="20"/>
          <w:szCs w:val="20"/>
        </w:rPr>
      </w:pPr>
      <w:r w:rsidRPr="00244D57">
        <w:rPr>
          <w:rFonts w:ascii="Arial" w:hAnsi="Arial" w:cs="Arial"/>
          <w:bCs/>
          <w:sz w:val="20"/>
          <w:szCs w:val="20"/>
        </w:rPr>
        <w:t xml:space="preserve">▪ </w:t>
      </w:r>
      <w:r w:rsidRPr="00244D57">
        <w:rPr>
          <w:rFonts w:ascii="Arial" w:hAnsi="Arial" w:cs="Arial"/>
          <w:bCs/>
          <w:sz w:val="20"/>
          <w:szCs w:val="20"/>
        </w:rPr>
        <w:tab/>
      </w:r>
      <w:r w:rsidRPr="00244D57">
        <w:rPr>
          <w:rFonts w:ascii="Arial" w:hAnsi="Arial" w:cs="Arial"/>
          <w:b/>
          <w:sz w:val="20"/>
          <w:szCs w:val="20"/>
        </w:rPr>
        <w:t>DICHIARA</w:t>
      </w:r>
      <w:r w:rsidRPr="00244D57">
        <w:rPr>
          <w:rFonts w:ascii="Arial" w:hAnsi="Arial" w:cs="Arial"/>
          <w:bCs/>
          <w:sz w:val="20"/>
          <w:szCs w:val="20"/>
        </w:rPr>
        <w:t xml:space="preserve">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30B5BCA9" w14:textId="77777777" w:rsidR="009E2B66" w:rsidRDefault="009E2B66" w:rsidP="00244D57">
      <w:pPr>
        <w:pStyle w:val="Paragrafoelenco"/>
        <w:ind w:left="284"/>
        <w:jc w:val="both"/>
        <w:rPr>
          <w:rFonts w:ascii="Arial" w:hAnsi="Arial" w:cs="Arial"/>
          <w:bCs/>
          <w:sz w:val="20"/>
          <w:szCs w:val="20"/>
        </w:rPr>
      </w:pPr>
    </w:p>
    <w:p w14:paraId="4D7B6E5F" w14:textId="77777777" w:rsidR="009E2B66" w:rsidRPr="00244D57" w:rsidRDefault="009E2B66" w:rsidP="00244D57">
      <w:pPr>
        <w:pStyle w:val="Paragrafoelenco"/>
        <w:ind w:left="284"/>
        <w:jc w:val="both"/>
        <w:rPr>
          <w:rFonts w:ascii="Arial" w:hAnsi="Arial" w:cs="Arial"/>
          <w:bCs/>
          <w:sz w:val="20"/>
          <w:szCs w:val="20"/>
        </w:rPr>
      </w:pPr>
    </w:p>
    <w:p w14:paraId="77CAF79E" w14:textId="78995278" w:rsidR="00244D57" w:rsidRPr="00244D57" w:rsidRDefault="00244D57" w:rsidP="002E3E67">
      <w:pPr>
        <w:pStyle w:val="Paragrafoelenco"/>
        <w:numPr>
          <w:ilvl w:val="0"/>
          <w:numId w:val="16"/>
        </w:numPr>
        <w:rPr>
          <w:rFonts w:ascii="Arial" w:hAnsi="Arial" w:cs="Arial"/>
          <w:b/>
          <w:color w:val="4472C4" w:themeColor="accent5"/>
          <w:sz w:val="20"/>
          <w:szCs w:val="20"/>
        </w:rPr>
      </w:pPr>
      <w:r w:rsidRPr="00244D57">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DE8B115" w14:textId="77777777" w:rsidR="005466D6" w:rsidRDefault="005466D6" w:rsidP="005466D6">
      <w:pPr>
        <w:pStyle w:val="Paragrafoelenco"/>
        <w:ind w:left="284"/>
        <w:jc w:val="both"/>
        <w:rPr>
          <w:rFonts w:ascii="Arial" w:hAnsi="Arial" w:cs="Arial"/>
          <w:b/>
          <w:color w:val="4472C4" w:themeColor="accent5"/>
          <w:sz w:val="20"/>
          <w:szCs w:val="20"/>
        </w:rPr>
      </w:pPr>
    </w:p>
    <w:p w14:paraId="2F527B3A" w14:textId="26F3473B"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Pr>
          <w:rFonts w:ascii="Arial" w:hAnsi="Arial" w:cs="Arial"/>
          <w:bCs/>
          <w:sz w:val="20"/>
          <w:szCs w:val="20"/>
        </w:rPr>
        <w:t xml:space="preserve"> </w:t>
      </w:r>
      <w:r w:rsidRPr="00B33557">
        <w:rPr>
          <w:rFonts w:ascii="Arial" w:hAnsi="Arial" w:cs="Arial"/>
          <w:b/>
          <w:sz w:val="20"/>
          <w:szCs w:val="20"/>
        </w:rPr>
        <w:t>DICHIARA</w:t>
      </w:r>
      <w:r w:rsidRPr="00B33557">
        <w:rPr>
          <w:rFonts w:ascii="Arial" w:hAnsi="Arial" w:cs="Arial"/>
          <w:bCs/>
          <w:sz w:val="20"/>
          <w:szCs w:val="20"/>
        </w:rPr>
        <w:t xml:space="preserve"> di essere iscritto nell’elenco dei fornitori, prestatori di servizi non soggetti a tentativo di infiltrazione mafiosa (c.d. White List) della Prefettura di …</w:t>
      </w:r>
    </w:p>
    <w:p w14:paraId="0A4E2DB3" w14:textId="77777777" w:rsidR="00B33557" w:rsidRPr="00B33557" w:rsidRDefault="00B33557" w:rsidP="00B33557">
      <w:pPr>
        <w:pStyle w:val="Paragrafoelenco"/>
        <w:ind w:left="284"/>
        <w:jc w:val="both"/>
        <w:rPr>
          <w:rFonts w:ascii="Arial" w:hAnsi="Arial" w:cs="Arial"/>
          <w:bCs/>
          <w:sz w:val="20"/>
          <w:szCs w:val="20"/>
        </w:rPr>
      </w:pPr>
    </w:p>
    <w:p w14:paraId="743BE665"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aver presentato la domanda di iscrizione o di rinnovo nell’elenco dei fornitori, prestatori di servizi non soggetti a tentativo di infiltrazione mafiosa (c.d. White List) della Prefettura di …</w:t>
      </w:r>
    </w:p>
    <w:p w14:paraId="39029DA3" w14:textId="77777777" w:rsidR="00B33557" w:rsidRPr="00B33557" w:rsidRDefault="00B33557" w:rsidP="00B33557">
      <w:pPr>
        <w:pStyle w:val="Paragrafoelenco"/>
        <w:ind w:left="284"/>
        <w:jc w:val="both"/>
        <w:rPr>
          <w:rFonts w:ascii="Arial" w:hAnsi="Arial" w:cs="Arial"/>
          <w:bCs/>
          <w:sz w:val="20"/>
          <w:szCs w:val="20"/>
        </w:rPr>
      </w:pPr>
    </w:p>
    <w:p w14:paraId="34665440"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6CF0084C" w14:textId="77777777" w:rsidR="00244D57" w:rsidRDefault="00244D57" w:rsidP="005466D6">
      <w:pPr>
        <w:pStyle w:val="Paragrafoelenco"/>
        <w:ind w:left="284"/>
        <w:jc w:val="both"/>
        <w:rPr>
          <w:rFonts w:ascii="Arial" w:hAnsi="Arial" w:cs="Arial"/>
          <w:b/>
          <w:color w:val="4472C4" w:themeColor="accent5"/>
          <w:sz w:val="20"/>
          <w:szCs w:val="20"/>
        </w:rPr>
      </w:pPr>
    </w:p>
    <w:p w14:paraId="4407AB20" w14:textId="77777777" w:rsidR="00244D57" w:rsidRDefault="00244D57" w:rsidP="005466D6">
      <w:pPr>
        <w:pStyle w:val="Paragrafoelenco"/>
        <w:ind w:left="284"/>
        <w:jc w:val="both"/>
        <w:rPr>
          <w:rFonts w:ascii="Arial" w:hAnsi="Arial" w:cs="Arial"/>
          <w:b/>
          <w:color w:val="4472C4" w:themeColor="accent5"/>
          <w:sz w:val="20"/>
          <w:szCs w:val="20"/>
        </w:rPr>
      </w:pPr>
    </w:p>
    <w:p w14:paraId="45F77A18" w14:textId="77777777" w:rsidR="00387024" w:rsidRPr="00F50D8D" w:rsidRDefault="00387024" w:rsidP="002E3E67">
      <w:pPr>
        <w:pStyle w:val="Paragrafoelenco"/>
        <w:numPr>
          <w:ilvl w:val="0"/>
          <w:numId w:val="16"/>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Ulteriori dichiarazioni</w:t>
      </w:r>
    </w:p>
    <w:p w14:paraId="1628B413" w14:textId="77777777" w:rsidR="004F3942" w:rsidRPr="004F3942" w:rsidRDefault="004F3942" w:rsidP="004F3942">
      <w:pPr>
        <w:jc w:val="both"/>
        <w:rPr>
          <w:rFonts w:ascii="Arial" w:hAnsi="Arial" w:cs="Arial"/>
          <w:bCs/>
          <w:sz w:val="20"/>
          <w:szCs w:val="20"/>
        </w:rPr>
      </w:pPr>
      <w:r w:rsidRPr="004F3942">
        <w:rPr>
          <w:rFonts w:ascii="Arial" w:hAnsi="Arial" w:cs="Arial"/>
          <w:b/>
          <w:sz w:val="20"/>
          <w:szCs w:val="20"/>
        </w:rPr>
        <w:t xml:space="preserve">DICHIARA, </w:t>
      </w:r>
      <w:r w:rsidRPr="004F3942">
        <w:rPr>
          <w:rFonts w:ascii="Arial" w:hAnsi="Arial" w:cs="Arial"/>
          <w:bCs/>
          <w:sz w:val="20"/>
          <w:szCs w:val="20"/>
        </w:rPr>
        <w:t>altresì:</w:t>
      </w:r>
    </w:p>
    <w:p w14:paraId="3291086E"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non avere prestato risorse, in qualità di impresa ausiliaria, ad altro concorrente che è ricorso all’avvalimento per migliorare la propria offerta;</w:t>
      </w:r>
    </w:p>
    <w:p w14:paraId="00FD4167" w14:textId="77777777" w:rsidR="004F3942" w:rsidRPr="004F3942" w:rsidRDefault="004F3942" w:rsidP="004F3942">
      <w:pPr>
        <w:jc w:val="both"/>
        <w:rPr>
          <w:rFonts w:ascii="Arial" w:hAnsi="Arial" w:cs="Arial"/>
          <w:b/>
          <w:sz w:val="20"/>
          <w:szCs w:val="20"/>
        </w:rPr>
      </w:pPr>
      <w:r w:rsidRPr="004F3942">
        <w:rPr>
          <w:rFonts w:ascii="Arial" w:hAnsi="Arial" w:cs="Arial"/>
          <w:b/>
          <w:sz w:val="20"/>
          <w:szCs w:val="20"/>
        </w:rPr>
        <w:t xml:space="preserve">(o, in alternativa) </w:t>
      </w:r>
    </w:p>
    <w:p w14:paraId="2A8CEA73" w14:textId="08BC0ED9" w:rsidR="00AB4271" w:rsidRDefault="004F3942" w:rsidP="004F3942">
      <w:pPr>
        <w:jc w:val="both"/>
        <w:rPr>
          <w:rFonts w:ascii="Arial" w:hAnsi="Arial" w:cs="Arial"/>
          <w:bCs/>
          <w:sz w:val="20"/>
          <w:szCs w:val="20"/>
        </w:rPr>
      </w:pPr>
      <w:r w:rsidRPr="004F3942">
        <w:rPr>
          <w:rFonts w:ascii="Arial" w:hAnsi="Arial" w:cs="Arial"/>
          <w:bCs/>
          <w:sz w:val="20"/>
          <w:szCs w:val="20"/>
        </w:rPr>
        <w:t>▪ di avere prestato risorse, in qualità di impresa ausiliaria al concorrente … &lt;</w:t>
      </w:r>
      <w:r w:rsidRPr="009F1105">
        <w:rPr>
          <w:rFonts w:ascii="Arial" w:hAnsi="Arial" w:cs="Arial"/>
          <w:bCs/>
          <w:i/>
          <w:iCs/>
          <w:sz w:val="20"/>
          <w:szCs w:val="20"/>
        </w:rPr>
        <w:t>indicare il nominativo</w:t>
      </w:r>
      <w:r w:rsidRPr="004F3942">
        <w:rPr>
          <w:rFonts w:ascii="Arial" w:hAnsi="Arial" w:cs="Arial"/>
          <w:bCs/>
          <w:sz w:val="20"/>
          <w:szCs w:val="20"/>
        </w:rPr>
        <w:t>&gt;, che se ne è avvalso ai fini del miglioramento dell’offerta, e inserisce nel FVOE idonea documentazione atta a dimostrare che non sussistono collegamenti tali da ricondurre entrambe le imprese allo stesso centro decisionale;</w:t>
      </w:r>
    </w:p>
    <w:p w14:paraId="5D714695" w14:textId="395801F9" w:rsidR="004F3942" w:rsidRPr="004F3942" w:rsidRDefault="004F3942" w:rsidP="004F3942">
      <w:pPr>
        <w:jc w:val="both"/>
        <w:rPr>
          <w:rFonts w:ascii="Arial" w:hAnsi="Arial" w:cs="Arial"/>
          <w:bCs/>
          <w:sz w:val="20"/>
          <w:szCs w:val="20"/>
        </w:rPr>
      </w:pPr>
      <w:r w:rsidRPr="004F3942">
        <w:rPr>
          <w:rFonts w:ascii="Arial" w:hAnsi="Arial" w:cs="Arial"/>
          <w:bCs/>
          <w:sz w:val="20"/>
          <w:szCs w:val="20"/>
        </w:rPr>
        <w:t xml:space="preserve">▪ </w:t>
      </w:r>
      <w:r w:rsidR="00FE1EC9">
        <w:rPr>
          <w:rFonts w:ascii="Arial" w:hAnsi="Arial" w:cs="Arial"/>
          <w:bCs/>
          <w:sz w:val="20"/>
          <w:szCs w:val="20"/>
        </w:rPr>
        <w:t xml:space="preserve"> </w:t>
      </w:r>
      <w:r w:rsidRPr="004F3942">
        <w:rPr>
          <w:rFonts w:ascii="Arial" w:hAnsi="Arial" w:cs="Arial"/>
          <w:bCs/>
          <w:sz w:val="20"/>
          <w:szCs w:val="20"/>
        </w:rPr>
        <w:t xml:space="preserve">di ritenere remunerativa l’offerta economica presentata, avendo tenuto conto, per la relativa formulazione: </w:t>
      </w:r>
    </w:p>
    <w:p w14:paraId="5DADADD6" w14:textId="77777777" w:rsidR="004F3942" w:rsidRPr="004F3942" w:rsidRDefault="004F3942" w:rsidP="00786835">
      <w:pPr>
        <w:ind w:left="284"/>
        <w:jc w:val="both"/>
        <w:rPr>
          <w:rFonts w:ascii="Arial" w:hAnsi="Arial" w:cs="Arial"/>
          <w:bCs/>
          <w:sz w:val="20"/>
          <w:szCs w:val="20"/>
        </w:rPr>
      </w:pPr>
      <w:r w:rsidRPr="004F3942">
        <w:rPr>
          <w:rFonts w:ascii="Arial" w:hAnsi="Arial" w:cs="Arial"/>
          <w:bCs/>
          <w:sz w:val="20"/>
          <w:szCs w:val="20"/>
        </w:rPr>
        <w:t>a)</w:t>
      </w:r>
      <w:r w:rsidRPr="004F3942">
        <w:rPr>
          <w:rFonts w:ascii="Arial" w:hAnsi="Arial" w:cs="Arial"/>
          <w:bCs/>
          <w:sz w:val="20"/>
          <w:szCs w:val="20"/>
        </w:rPr>
        <w:tab/>
        <w:t>delle condizioni contrattuali e degli oneri compresi quelli eventuali relativi in materia di sicurezza, di assicurazione, di condizioni di lavoro e di previdenza e assistenza derivanti dal CCNL applicato al personale impiegato nell’esecuzione del contratto;</w:t>
      </w:r>
    </w:p>
    <w:p w14:paraId="6AF2DBE2" w14:textId="77777777" w:rsidR="004F3942" w:rsidRPr="004F3942" w:rsidRDefault="004F3942" w:rsidP="00786835">
      <w:pPr>
        <w:ind w:left="284"/>
        <w:jc w:val="both"/>
        <w:rPr>
          <w:rFonts w:ascii="Arial" w:hAnsi="Arial" w:cs="Arial"/>
          <w:bCs/>
          <w:sz w:val="20"/>
          <w:szCs w:val="20"/>
        </w:rPr>
      </w:pPr>
      <w:r w:rsidRPr="004F3942">
        <w:rPr>
          <w:rFonts w:ascii="Arial" w:hAnsi="Arial" w:cs="Arial"/>
          <w:bCs/>
          <w:sz w:val="20"/>
          <w:szCs w:val="20"/>
        </w:rPr>
        <w:t>b)</w:t>
      </w:r>
      <w:r w:rsidRPr="004F3942">
        <w:rPr>
          <w:rFonts w:ascii="Arial" w:hAnsi="Arial" w:cs="Arial"/>
          <w:bCs/>
          <w:sz w:val="20"/>
          <w:szCs w:val="20"/>
        </w:rPr>
        <w:tab/>
        <w:t xml:space="preserve">di tutte le circostanze generali, particolari e locali, nessuna esclusa ed eccettuata, [eventuale, se presenti prezzi di riferimento pubblicati dall’ANAC: ivi compresi i prezzi di riferimento pubblicati dall’ANAC], che possono avere influito o influire sia sulla prestazione dei servizi/fornitura, sia sulla determinazione della propria offerta. </w:t>
      </w:r>
    </w:p>
    <w:p w14:paraId="01EA5196" w14:textId="52581CC3" w:rsidR="004F3942" w:rsidRPr="004F3942" w:rsidRDefault="004F3942" w:rsidP="004F3942">
      <w:pPr>
        <w:jc w:val="both"/>
        <w:rPr>
          <w:rFonts w:ascii="Arial" w:hAnsi="Arial" w:cs="Arial"/>
          <w:bCs/>
          <w:sz w:val="20"/>
          <w:szCs w:val="20"/>
        </w:rPr>
      </w:pPr>
      <w:r w:rsidRPr="004F3942">
        <w:rPr>
          <w:rFonts w:ascii="Arial" w:hAnsi="Arial" w:cs="Arial"/>
          <w:bCs/>
          <w:sz w:val="20"/>
          <w:szCs w:val="20"/>
        </w:rPr>
        <w:lastRenderedPageBreak/>
        <w:t xml:space="preserve">▪ </w:t>
      </w:r>
      <w:r w:rsidRPr="004F3942">
        <w:rPr>
          <w:rFonts w:ascii="Arial" w:hAnsi="Arial" w:cs="Arial"/>
          <w:bCs/>
          <w:sz w:val="20"/>
          <w:szCs w:val="20"/>
        </w:rPr>
        <w:tab/>
        <w:t>di accettare il patto d’integrità</w:t>
      </w:r>
      <w:r w:rsidR="00AB4271">
        <w:rPr>
          <w:rFonts w:ascii="Arial" w:hAnsi="Arial" w:cs="Arial"/>
          <w:bCs/>
          <w:sz w:val="20"/>
          <w:szCs w:val="20"/>
        </w:rPr>
        <w:t xml:space="preserve"> allegato ai documenti di gara</w:t>
      </w:r>
    </w:p>
    <w:p w14:paraId="2EFC9617" w14:textId="7A3007CE" w:rsidR="00BC04FB" w:rsidRPr="004F3942" w:rsidRDefault="004F3942" w:rsidP="004F3942">
      <w:pPr>
        <w:jc w:val="both"/>
        <w:rPr>
          <w:rFonts w:ascii="Arial" w:hAnsi="Arial" w:cs="Arial"/>
          <w:bCs/>
          <w:sz w:val="20"/>
          <w:szCs w:val="20"/>
        </w:rPr>
      </w:pPr>
      <w:r w:rsidRPr="004F3942">
        <w:rPr>
          <w:rFonts w:ascii="Arial" w:hAnsi="Arial" w:cs="Arial"/>
          <w:bCs/>
          <w:sz w:val="20"/>
          <w:szCs w:val="20"/>
        </w:rPr>
        <w:t xml:space="preserve">▪ </w:t>
      </w:r>
      <w:r w:rsidRPr="004F3942">
        <w:rPr>
          <w:rFonts w:ascii="Arial" w:hAnsi="Arial" w:cs="Arial"/>
          <w:bCs/>
          <w:sz w:val="20"/>
          <w:szCs w:val="20"/>
        </w:rPr>
        <w:tab/>
        <w:t xml:space="preserve">di essere edotto degli obblighi derivanti dal Codice di comportamento adottato dalla stazione appaltante </w:t>
      </w:r>
      <w:r w:rsidR="00AB4271">
        <w:rPr>
          <w:rFonts w:ascii="Arial" w:hAnsi="Arial" w:cs="Arial"/>
          <w:bCs/>
          <w:sz w:val="20"/>
          <w:szCs w:val="20"/>
        </w:rPr>
        <w:t>ed allegato ai documenti di gara</w:t>
      </w:r>
      <w:r w:rsidRPr="004F3942">
        <w:rPr>
          <w:rFonts w:ascii="Arial" w:hAnsi="Arial" w:cs="Arial"/>
          <w:bCs/>
          <w:sz w:val="20"/>
          <w:szCs w:val="20"/>
        </w:rPr>
        <w:t xml:space="preserve"> e si impegna, in caso di aggiudicazione, ad osservare e a far osservare ai propri dipendenti e collaboratori, per quanto applicabile, il suddetto codice, pena la risoluzione del contratto.</w:t>
      </w:r>
    </w:p>
    <w:p w14:paraId="5AA3D99F" w14:textId="77777777" w:rsidR="008E2C84" w:rsidRDefault="008E2C84" w:rsidP="00387024">
      <w:pPr>
        <w:jc w:val="both"/>
        <w:rPr>
          <w:rFonts w:ascii="Arial" w:hAnsi="Arial" w:cs="Arial"/>
          <w:b/>
          <w:sz w:val="20"/>
          <w:szCs w:val="20"/>
        </w:rPr>
      </w:pPr>
    </w:p>
    <w:p w14:paraId="0CD99529" w14:textId="6F458FA0" w:rsidR="00BC04FB" w:rsidRDefault="008A3E88" w:rsidP="00387024">
      <w:pPr>
        <w:jc w:val="both"/>
        <w:rPr>
          <w:rFonts w:ascii="Arial" w:hAnsi="Arial" w:cs="Arial"/>
          <w:b/>
          <w:sz w:val="20"/>
          <w:szCs w:val="20"/>
        </w:rPr>
      </w:pPr>
      <w:r w:rsidRPr="008A3E88">
        <w:rPr>
          <w:rFonts w:ascii="Arial" w:hAnsi="Arial" w:cs="Arial"/>
          <w:b/>
          <w:sz w:val="20"/>
          <w:szCs w:val="20"/>
        </w:rPr>
        <w:t>SI IMPEGNA:</w:t>
      </w:r>
    </w:p>
    <w:p w14:paraId="165636E4" w14:textId="77777777" w:rsidR="008A3E88" w:rsidRPr="008A3E88" w:rsidRDefault="008A3E88" w:rsidP="008A3E88">
      <w:pPr>
        <w:jc w:val="both"/>
        <w:rPr>
          <w:rFonts w:ascii="Arial" w:hAnsi="Arial" w:cs="Arial"/>
          <w:bCs/>
          <w:sz w:val="20"/>
          <w:szCs w:val="20"/>
        </w:rPr>
      </w:pPr>
      <w:r w:rsidRPr="008A3E88">
        <w:rPr>
          <w:rFonts w:ascii="Arial" w:hAnsi="Arial" w:cs="Arial"/>
          <w:b/>
          <w:sz w:val="20"/>
          <w:szCs w:val="20"/>
        </w:rPr>
        <w:t>-</w:t>
      </w:r>
      <w:r w:rsidRPr="008A3E88">
        <w:rPr>
          <w:rFonts w:ascii="Arial" w:hAnsi="Arial" w:cs="Arial"/>
          <w:b/>
          <w:sz w:val="20"/>
          <w:szCs w:val="20"/>
        </w:rPr>
        <w:tab/>
      </w:r>
      <w:r w:rsidRPr="008A3E88">
        <w:rPr>
          <w:rFonts w:ascii="Arial" w:hAnsi="Arial" w:cs="Arial"/>
          <w:bCs/>
          <w:sz w:val="20"/>
          <w:szCs w:val="20"/>
        </w:rPr>
        <w:t>a non attuare nella presente gara intese e/o pratiche restrittive della concorrenza e del mercato vietate ai sensi della normativa applicabile;</w:t>
      </w:r>
    </w:p>
    <w:p w14:paraId="686AF560" w14:textId="77777777" w:rsidR="002A5B40" w:rsidRDefault="002A5B40" w:rsidP="00387024">
      <w:pPr>
        <w:jc w:val="both"/>
        <w:rPr>
          <w:rFonts w:ascii="Arial" w:hAnsi="Arial" w:cs="Arial"/>
          <w:b/>
          <w:sz w:val="20"/>
          <w:szCs w:val="20"/>
        </w:rPr>
      </w:pPr>
    </w:p>
    <w:p w14:paraId="4213B5B9" w14:textId="74E3F640" w:rsidR="00387024" w:rsidRPr="005162BD" w:rsidRDefault="00387024" w:rsidP="00387024">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p w14:paraId="207D1170" w14:textId="77777777" w:rsidR="00786835" w:rsidRDefault="00387024" w:rsidP="00786835">
      <w:pPr>
        <w:pStyle w:val="Paragrafoelenco"/>
        <w:widowControl w:val="0"/>
        <w:numPr>
          <w:ilvl w:val="0"/>
          <w:numId w:val="8"/>
        </w:numPr>
        <w:suppressAutoHyphens w:val="0"/>
        <w:overflowPunct w:val="0"/>
        <w:autoSpaceDE w:val="0"/>
        <w:autoSpaceDN w:val="0"/>
        <w:adjustRightInd w:val="0"/>
        <w:spacing w:before="120" w:after="100" w:afterAutospacing="1" w:line="360" w:lineRule="exact"/>
        <w:ind w:left="567" w:hanging="357"/>
        <w:contextualSpacing w:val="0"/>
        <w:jc w:val="both"/>
        <w:textAlignment w:val="baseline"/>
        <w:rPr>
          <w:rFonts w:ascii="Arial" w:hAnsi="Arial" w:cs="Arial"/>
          <w:sz w:val="20"/>
          <w:szCs w:val="20"/>
        </w:rPr>
      </w:pPr>
      <w:bookmarkStart w:id="3" w:name="_Hlk98232790"/>
      <w:r w:rsidRPr="005162BD">
        <w:rPr>
          <w:rFonts w:ascii="Arial" w:hAnsi="Arial" w:cs="Arial"/>
          <w:sz w:val="20"/>
          <w:szCs w:val="20"/>
        </w:rPr>
        <w:t>i dati identificativi (nome, cognome, data e luogo di nascita, codice fiscale, comune di residenza etc.) dei soggetti di cui all’art. 94, commi 3 del d.lgs. n. 36/2023 ivi incluso l’amministratore di fatto, ove presente, ovvero indica la banca dati ufficiale o il pubblico registro da cui i medesimi possono essere ricavati in modo aggiornato alla data di presentazione dell’offerta; per i RTI, in entrambi i casi, distinguere i dati per società partecipante):</w:t>
      </w:r>
    </w:p>
    <w:p w14:paraId="4441362F" w14:textId="2CC886F4" w:rsidR="00786835" w:rsidRDefault="00786835" w:rsidP="00786835">
      <w:pPr>
        <w:pStyle w:val="Paragrafoelenco"/>
        <w:widowControl w:val="0"/>
        <w:numPr>
          <w:ilvl w:val="0"/>
          <w:numId w:val="14"/>
        </w:numPr>
        <w:suppressAutoHyphens w:val="0"/>
        <w:overflowPunct w:val="0"/>
        <w:autoSpaceDE w:val="0"/>
        <w:autoSpaceDN w:val="0"/>
        <w:adjustRightInd w:val="0"/>
        <w:spacing w:before="120" w:after="100" w:afterAutospacing="1" w:line="360" w:lineRule="exact"/>
        <w:jc w:val="both"/>
        <w:textAlignment w:val="baseline"/>
        <w:rPr>
          <w:rFonts w:ascii="Arial" w:hAnsi="Arial" w:cs="Arial"/>
          <w:sz w:val="20"/>
          <w:szCs w:val="20"/>
        </w:rPr>
      </w:pPr>
      <w:r>
        <w:rPr>
          <w:rFonts w:ascii="Arial" w:hAnsi="Arial" w:cs="Arial"/>
          <w:sz w:val="20"/>
          <w:szCs w:val="20"/>
        </w:rPr>
        <w:t>….</w:t>
      </w:r>
    </w:p>
    <w:p w14:paraId="68595EF3" w14:textId="51BF2221" w:rsidR="00786835" w:rsidRDefault="00786835" w:rsidP="00786835">
      <w:pPr>
        <w:pStyle w:val="Paragrafoelenco"/>
        <w:widowControl w:val="0"/>
        <w:numPr>
          <w:ilvl w:val="0"/>
          <w:numId w:val="14"/>
        </w:numPr>
        <w:suppressAutoHyphens w:val="0"/>
        <w:overflowPunct w:val="0"/>
        <w:autoSpaceDE w:val="0"/>
        <w:autoSpaceDN w:val="0"/>
        <w:adjustRightInd w:val="0"/>
        <w:spacing w:before="120" w:after="100" w:afterAutospacing="1" w:line="360" w:lineRule="exact"/>
        <w:jc w:val="both"/>
        <w:textAlignment w:val="baseline"/>
        <w:rPr>
          <w:rFonts w:ascii="Arial" w:hAnsi="Arial" w:cs="Arial"/>
          <w:sz w:val="20"/>
          <w:szCs w:val="20"/>
        </w:rPr>
      </w:pPr>
      <w:r>
        <w:rPr>
          <w:rFonts w:ascii="Arial" w:hAnsi="Arial" w:cs="Arial"/>
          <w:sz w:val="20"/>
          <w:szCs w:val="20"/>
        </w:rPr>
        <w:t>….</w:t>
      </w:r>
    </w:p>
    <w:p w14:paraId="593D9470" w14:textId="18F5B533" w:rsidR="00786835" w:rsidRDefault="00786835" w:rsidP="00786835">
      <w:pPr>
        <w:pStyle w:val="Paragrafoelenco"/>
        <w:widowControl w:val="0"/>
        <w:numPr>
          <w:ilvl w:val="0"/>
          <w:numId w:val="14"/>
        </w:numPr>
        <w:suppressAutoHyphens w:val="0"/>
        <w:overflowPunct w:val="0"/>
        <w:autoSpaceDE w:val="0"/>
        <w:autoSpaceDN w:val="0"/>
        <w:adjustRightInd w:val="0"/>
        <w:spacing w:before="120" w:after="100" w:afterAutospacing="1" w:line="360" w:lineRule="exact"/>
        <w:jc w:val="both"/>
        <w:textAlignment w:val="baseline"/>
        <w:rPr>
          <w:rFonts w:ascii="Arial" w:hAnsi="Arial" w:cs="Arial"/>
          <w:sz w:val="20"/>
          <w:szCs w:val="20"/>
        </w:rPr>
      </w:pPr>
      <w:r>
        <w:rPr>
          <w:rFonts w:ascii="Arial" w:hAnsi="Arial" w:cs="Arial"/>
          <w:sz w:val="20"/>
          <w:szCs w:val="20"/>
        </w:rPr>
        <w:t>….</w:t>
      </w:r>
    </w:p>
    <w:p w14:paraId="092F4D3B" w14:textId="160FD320" w:rsidR="00387024" w:rsidRPr="00786835" w:rsidRDefault="00786835" w:rsidP="00786835">
      <w:pPr>
        <w:pStyle w:val="Paragrafoelenco"/>
        <w:widowControl w:val="0"/>
        <w:numPr>
          <w:ilvl w:val="0"/>
          <w:numId w:val="14"/>
        </w:numPr>
        <w:suppressAutoHyphens w:val="0"/>
        <w:overflowPunct w:val="0"/>
        <w:autoSpaceDE w:val="0"/>
        <w:autoSpaceDN w:val="0"/>
        <w:adjustRightInd w:val="0"/>
        <w:spacing w:before="120" w:after="100" w:afterAutospacing="1" w:line="360" w:lineRule="exact"/>
        <w:jc w:val="both"/>
        <w:textAlignment w:val="baseline"/>
        <w:rPr>
          <w:rFonts w:ascii="Arial" w:hAnsi="Arial" w:cs="Arial"/>
          <w:sz w:val="20"/>
          <w:szCs w:val="20"/>
        </w:rPr>
      </w:pPr>
      <w:r>
        <w:rPr>
          <w:rFonts w:ascii="Arial" w:hAnsi="Arial" w:cs="Arial"/>
          <w:sz w:val="20"/>
          <w:szCs w:val="20"/>
        </w:rPr>
        <w:t>….</w:t>
      </w:r>
    </w:p>
    <w:bookmarkEnd w:id="3"/>
    <w:p w14:paraId="0567A1D6" w14:textId="77777777" w:rsidR="00786835" w:rsidRDefault="00786835" w:rsidP="00786835">
      <w:pPr>
        <w:pStyle w:val="Paragrafoelenco"/>
        <w:widowControl w:val="0"/>
        <w:suppressAutoHyphens w:val="0"/>
        <w:overflowPunct w:val="0"/>
        <w:autoSpaceDE w:val="0"/>
        <w:autoSpaceDN w:val="0"/>
        <w:adjustRightInd w:val="0"/>
        <w:spacing w:before="120" w:after="120" w:line="360" w:lineRule="exact"/>
        <w:ind w:left="567"/>
        <w:contextualSpacing w:val="0"/>
        <w:jc w:val="both"/>
        <w:textAlignment w:val="baseline"/>
        <w:rPr>
          <w:rFonts w:ascii="Arial" w:hAnsi="Arial" w:cs="Arial"/>
          <w:sz w:val="20"/>
          <w:szCs w:val="20"/>
        </w:rPr>
      </w:pPr>
    </w:p>
    <w:p w14:paraId="76B28DCC" w14:textId="55C86F6E" w:rsidR="00387024" w:rsidRPr="005162BD" w:rsidRDefault="00387024" w:rsidP="00786835">
      <w:pPr>
        <w:pStyle w:val="Paragrafoelenco"/>
        <w:widowControl w:val="0"/>
        <w:numPr>
          <w:ilvl w:val="0"/>
          <w:numId w:val="8"/>
        </w:numPr>
        <w:suppressAutoHyphens w:val="0"/>
        <w:overflowPunct w:val="0"/>
        <w:autoSpaceDE w:val="0"/>
        <w:autoSpaceDN w:val="0"/>
        <w:adjustRightInd w:val="0"/>
        <w:spacing w:before="120" w:after="120" w:line="360" w:lineRule="exact"/>
        <w:ind w:left="567" w:hanging="357"/>
        <w:contextualSpacing w:val="0"/>
        <w:jc w:val="both"/>
        <w:textAlignment w:val="baseline"/>
        <w:rPr>
          <w:rFonts w:ascii="Arial" w:hAnsi="Arial" w:cs="Arial"/>
          <w:sz w:val="20"/>
          <w:szCs w:val="20"/>
        </w:rPr>
      </w:pPr>
      <w:r w:rsidRPr="005162BD">
        <w:rPr>
          <w:rFonts w:ascii="Arial" w:hAnsi="Arial" w:cs="Arial"/>
          <w:sz w:val="20"/>
          <w:szCs w:val="20"/>
        </w:rPr>
        <w:t>di accettare, senza condizione o riserva alcuna, tutte le norme e disposizioni contenute nella documentazione gara</w:t>
      </w:r>
    </w:p>
    <w:p w14:paraId="03D8D71C" w14:textId="3180A450" w:rsidR="00387024" w:rsidRPr="005162BD" w:rsidRDefault="00387024" w:rsidP="00387024">
      <w:pPr>
        <w:ind w:left="284" w:hanging="284"/>
        <w:jc w:val="both"/>
        <w:rPr>
          <w:rFonts w:ascii="Arial" w:hAnsi="Arial" w:cs="Arial"/>
          <w:sz w:val="20"/>
          <w:szCs w:val="20"/>
        </w:rPr>
      </w:pPr>
    </w:p>
    <w:p w14:paraId="7C0BC3A0" w14:textId="64B3F705"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xml:space="preserve"> di beneficiare della seguente riduzione della garanzia a corredo dell’offerta ai sensi dell’articolo 106, comma 8, (</w:t>
      </w:r>
      <w:r w:rsidRPr="005162BD">
        <w:rPr>
          <w:rFonts w:ascii="Arial" w:hAnsi="Arial" w:cs="Arial"/>
          <w:i/>
          <w:sz w:val="20"/>
          <w:szCs w:val="20"/>
        </w:rPr>
        <w:t>compilare solo se di interesse) e inserisce le relative certificazioni nel FVOE.</w:t>
      </w:r>
    </w:p>
    <w:p w14:paraId="6A5CC051" w14:textId="77777777" w:rsidR="00387024" w:rsidRPr="005162BD" w:rsidRDefault="00387024" w:rsidP="00387024">
      <w:pPr>
        <w:pStyle w:val="Paragrafoelenco"/>
        <w:numPr>
          <w:ilvl w:val="0"/>
          <w:numId w:val="5"/>
        </w:numPr>
        <w:ind w:left="284" w:hanging="284"/>
        <w:jc w:val="both"/>
        <w:rPr>
          <w:rFonts w:ascii="Arial" w:hAnsi="Arial" w:cs="Arial"/>
          <w:sz w:val="20"/>
          <w:szCs w:val="20"/>
        </w:rPr>
      </w:pPr>
      <w:r w:rsidRPr="005162BD">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7BD3E9B" w14:textId="77777777" w:rsidR="00E87D20" w:rsidRPr="00E87D20" w:rsidRDefault="00387024" w:rsidP="00387024">
      <w:pPr>
        <w:pStyle w:val="Paragrafoelenco"/>
        <w:numPr>
          <w:ilvl w:val="0"/>
          <w:numId w:val="5"/>
        </w:numPr>
        <w:ind w:left="284" w:hanging="284"/>
        <w:jc w:val="both"/>
        <w:rPr>
          <w:rFonts w:ascii="Arial" w:hAnsi="Arial" w:cs="Arial"/>
          <w:b/>
          <w:bCs/>
          <w:sz w:val="20"/>
          <w:szCs w:val="20"/>
        </w:rPr>
      </w:pPr>
      <w:r w:rsidRPr="005162BD">
        <w:rPr>
          <w:rFonts w:ascii="Arial" w:hAnsi="Arial" w:cs="Arial"/>
          <w:sz w:val="20"/>
          <w:szCs w:val="20"/>
        </w:rPr>
        <w:t>50%</w:t>
      </w:r>
      <w:r w:rsidR="00E41C11" w:rsidRPr="005162BD">
        <w:rPr>
          <w:rFonts w:ascii="Arial" w:hAnsi="Arial" w:cs="Arial"/>
          <w:sz w:val="20"/>
          <w:szCs w:val="20"/>
        </w:rPr>
        <w:t xml:space="preserve"> </w:t>
      </w:r>
      <w:r w:rsidRPr="005162BD">
        <w:rPr>
          <w:rFonts w:ascii="Arial" w:hAnsi="Arial" w:cs="Arial"/>
          <w:sz w:val="20"/>
          <w:szCs w:val="20"/>
        </w:rPr>
        <w:t>in quanto qualificabile come micro, piccola o media impresa oppure facente parte di un raggruppamento di operatori economici o consorzi ordinari costituiti esclusivamente da micro, piccole e medie imprese,</w:t>
      </w:r>
      <w:r w:rsidRPr="005162BD">
        <w:rPr>
          <w:rStyle w:val="Richiamoallanotaapidipagina"/>
          <w:rFonts w:ascii="Arial" w:hAnsi="Arial" w:cs="Arial"/>
          <w:sz w:val="20"/>
          <w:szCs w:val="20"/>
        </w:rPr>
        <w:footnoteReference w:id="3"/>
      </w:r>
      <w:r w:rsidR="006E3694">
        <w:rPr>
          <w:rFonts w:ascii="Arial" w:hAnsi="Arial" w:cs="Arial"/>
          <w:sz w:val="20"/>
          <w:szCs w:val="20"/>
        </w:rPr>
        <w:t xml:space="preserve"> </w:t>
      </w:r>
    </w:p>
    <w:p w14:paraId="034AD28C" w14:textId="69E15D7A" w:rsidR="00387024" w:rsidRPr="006E3694" w:rsidRDefault="00E87D20" w:rsidP="00E87D20">
      <w:pPr>
        <w:pStyle w:val="Paragrafoelenco"/>
        <w:ind w:left="284"/>
        <w:jc w:val="both"/>
        <w:rPr>
          <w:rFonts w:ascii="Arial" w:hAnsi="Arial" w:cs="Arial"/>
          <w:b/>
          <w:bCs/>
          <w:sz w:val="20"/>
          <w:szCs w:val="20"/>
        </w:rPr>
      </w:pPr>
      <w:r>
        <w:rPr>
          <w:rFonts w:ascii="Arial" w:hAnsi="Arial" w:cs="Arial"/>
          <w:sz w:val="20"/>
          <w:szCs w:val="20"/>
        </w:rPr>
        <w:t xml:space="preserve">A tal fine dichiara </w:t>
      </w:r>
      <w:r>
        <w:rPr>
          <w:rFonts w:ascii="Arial" w:hAnsi="Arial" w:cs="Arial"/>
          <w:b/>
          <w:bCs/>
          <w:sz w:val="20"/>
          <w:szCs w:val="20"/>
        </w:rPr>
        <w:t>di avere un numero di occupati pari a ………………….</w:t>
      </w:r>
      <w:r w:rsidR="006E3694" w:rsidRPr="006E3694">
        <w:rPr>
          <w:rFonts w:ascii="Arial" w:hAnsi="Arial" w:cs="Arial"/>
          <w:b/>
          <w:bCs/>
          <w:sz w:val="20"/>
          <w:szCs w:val="20"/>
        </w:rPr>
        <w:t xml:space="preserve"> </w:t>
      </w:r>
      <w:r w:rsidR="00266134" w:rsidRPr="00E33358">
        <w:rPr>
          <w:rFonts w:ascii="Arial" w:hAnsi="Arial" w:cs="Arial"/>
          <w:sz w:val="20"/>
          <w:szCs w:val="20"/>
        </w:rPr>
        <w:t>ULA - unità lavorative anno</w:t>
      </w:r>
      <w:r>
        <w:rPr>
          <w:rFonts w:ascii="Arial" w:hAnsi="Arial" w:cs="Arial"/>
          <w:b/>
          <w:bCs/>
          <w:sz w:val="20"/>
          <w:szCs w:val="20"/>
        </w:rPr>
        <w:t xml:space="preserve">, di aver maturato un </w:t>
      </w:r>
      <w:r w:rsidR="006E3694" w:rsidRPr="006E3694">
        <w:rPr>
          <w:rFonts w:ascii="Arial" w:hAnsi="Arial" w:cs="Arial"/>
          <w:b/>
          <w:bCs/>
          <w:sz w:val="20"/>
          <w:szCs w:val="20"/>
        </w:rPr>
        <w:t>fatturato annuo</w:t>
      </w:r>
      <w:r>
        <w:rPr>
          <w:rFonts w:ascii="Arial" w:hAnsi="Arial" w:cs="Arial"/>
          <w:b/>
          <w:bCs/>
          <w:sz w:val="20"/>
          <w:szCs w:val="20"/>
        </w:rPr>
        <w:t xml:space="preserve"> pari ad € …………………….</w:t>
      </w:r>
      <w:r w:rsidR="006E3694" w:rsidRPr="006E3694">
        <w:rPr>
          <w:rFonts w:ascii="Arial" w:hAnsi="Arial" w:cs="Arial"/>
          <w:b/>
          <w:bCs/>
          <w:sz w:val="20"/>
          <w:szCs w:val="20"/>
        </w:rPr>
        <w:t xml:space="preserve"> </w:t>
      </w:r>
      <w:r w:rsidRPr="006E3694">
        <w:rPr>
          <w:rFonts w:ascii="Arial" w:hAnsi="Arial" w:cs="Arial"/>
          <w:b/>
          <w:bCs/>
          <w:sz w:val="20"/>
          <w:szCs w:val="20"/>
        </w:rPr>
        <w:t>E</w:t>
      </w:r>
      <w:r>
        <w:rPr>
          <w:rFonts w:ascii="Arial" w:hAnsi="Arial" w:cs="Arial"/>
          <w:b/>
          <w:bCs/>
          <w:sz w:val="20"/>
          <w:szCs w:val="20"/>
        </w:rPr>
        <w:t>d un</w:t>
      </w:r>
      <w:r w:rsidR="006E3694" w:rsidRPr="006E3694">
        <w:rPr>
          <w:rFonts w:ascii="Arial" w:hAnsi="Arial" w:cs="Arial"/>
          <w:b/>
          <w:bCs/>
          <w:sz w:val="20"/>
          <w:szCs w:val="20"/>
        </w:rPr>
        <w:t xml:space="preserve"> totale di bilancio annuo</w:t>
      </w:r>
      <w:r>
        <w:rPr>
          <w:rFonts w:ascii="Arial" w:hAnsi="Arial" w:cs="Arial"/>
          <w:b/>
          <w:bCs/>
          <w:sz w:val="20"/>
          <w:szCs w:val="20"/>
        </w:rPr>
        <w:t xml:space="preserve"> pari a €</w:t>
      </w:r>
      <w:r w:rsidR="006E3694">
        <w:rPr>
          <w:rFonts w:ascii="Arial" w:hAnsi="Arial" w:cs="Arial"/>
          <w:b/>
          <w:bCs/>
          <w:sz w:val="20"/>
          <w:szCs w:val="20"/>
        </w:rPr>
        <w:t xml:space="preserve"> ………………………………</w:t>
      </w:r>
    </w:p>
    <w:p w14:paraId="7917D436" w14:textId="68A610D8" w:rsidR="00387024" w:rsidRPr="00B95EBC" w:rsidRDefault="007F5B06" w:rsidP="00B95EBC">
      <w:pPr>
        <w:pStyle w:val="Paragrafoelenco"/>
        <w:numPr>
          <w:ilvl w:val="0"/>
          <w:numId w:val="5"/>
        </w:numPr>
        <w:ind w:left="284" w:hanging="284"/>
        <w:jc w:val="both"/>
        <w:rPr>
          <w:rFonts w:ascii="Arial" w:hAnsi="Arial" w:cs="Arial"/>
          <w:sz w:val="20"/>
          <w:szCs w:val="20"/>
        </w:rPr>
      </w:pPr>
      <w:r w:rsidRPr="00B95EBC">
        <w:rPr>
          <w:rFonts w:ascii="Arial" w:hAnsi="Arial" w:cs="Arial"/>
          <w:iCs/>
          <w:sz w:val="20"/>
          <w:szCs w:val="20"/>
        </w:rPr>
        <w:t>20%</w:t>
      </w:r>
      <w:r w:rsidRPr="00B95EBC">
        <w:rPr>
          <w:rFonts w:ascii="Arial" w:hAnsi="Arial" w:cs="Arial"/>
          <w:i/>
          <w:sz w:val="20"/>
          <w:szCs w:val="20"/>
        </w:rPr>
        <w:t xml:space="preserve"> </w:t>
      </w:r>
      <w:r w:rsidR="00387024" w:rsidRPr="00B95EBC">
        <w:rPr>
          <w:rFonts w:ascii="Arial" w:hAnsi="Arial" w:cs="Arial"/>
          <w:sz w:val="20"/>
          <w:szCs w:val="20"/>
        </w:rPr>
        <w:t>riduzione per il possesso di uno o più delle seguenti certificazioni o marchi</w:t>
      </w:r>
      <w:r w:rsidR="003A2B1F" w:rsidRPr="00B95EBC">
        <w:rPr>
          <w:rFonts w:ascii="Arial" w:hAnsi="Arial" w:cs="Arial"/>
          <w:sz w:val="20"/>
          <w:szCs w:val="20"/>
        </w:rPr>
        <w:t>:</w:t>
      </w:r>
      <w:r w:rsidR="00387024" w:rsidRPr="00B95EBC">
        <w:rPr>
          <w:rFonts w:ascii="Arial" w:hAnsi="Arial" w:cs="Arial"/>
          <w:sz w:val="20"/>
          <w:szCs w:val="20"/>
        </w:rPr>
        <w:t xml:space="preserve"> </w:t>
      </w:r>
      <w:r w:rsidR="003A2B1F" w:rsidRPr="00B95EBC">
        <w:rPr>
          <w:rFonts w:ascii="Arial" w:hAnsi="Arial" w:cs="Arial"/>
          <w:lang w:eastAsia="zh-CN"/>
        </w:rPr>
        <w:t>UNI EN ISO 14001, UNI ISO 45001, UNI/PdR 125</w:t>
      </w:r>
    </w:p>
    <w:tbl>
      <w:tblPr>
        <w:tblStyle w:val="Grigliatabella"/>
        <w:tblW w:w="5000" w:type="pct"/>
        <w:tblLayout w:type="fixed"/>
        <w:tblLook w:val="04A0" w:firstRow="1" w:lastRow="0" w:firstColumn="1" w:lastColumn="0" w:noHBand="0" w:noVBand="1"/>
      </w:tblPr>
      <w:tblGrid>
        <w:gridCol w:w="1836"/>
        <w:gridCol w:w="7792"/>
      </w:tblGrid>
      <w:tr w:rsidR="00387024" w:rsidRPr="005162BD" w14:paraId="44A932B1" w14:textId="77777777" w:rsidTr="00B40D07">
        <w:trPr>
          <w:trHeight w:val="129"/>
        </w:trPr>
        <w:tc>
          <w:tcPr>
            <w:tcW w:w="1838" w:type="dxa"/>
            <w:shd w:val="clear" w:color="auto" w:fill="4472C4" w:themeFill="accent5"/>
          </w:tcPr>
          <w:p w14:paraId="22351E85" w14:textId="77777777" w:rsidR="00387024" w:rsidRPr="005162BD" w:rsidRDefault="00387024" w:rsidP="00B40D07">
            <w:pPr>
              <w:spacing w:after="0" w:line="240" w:lineRule="auto"/>
              <w:jc w:val="both"/>
              <w:rPr>
                <w:rFonts w:ascii="Arial" w:hAnsi="Arial" w:cs="Arial"/>
                <w:color w:val="FFFFFF" w:themeColor="background1"/>
                <w:sz w:val="20"/>
                <w:szCs w:val="20"/>
              </w:rPr>
            </w:pPr>
            <w:r w:rsidRPr="005162BD">
              <w:rPr>
                <w:rFonts w:ascii="Arial" w:eastAsia="Calibri" w:hAnsi="Arial" w:cs="Arial"/>
                <w:color w:val="FFFFFF" w:themeColor="background1"/>
                <w:sz w:val="20"/>
                <w:szCs w:val="20"/>
              </w:rPr>
              <w:t>Norma</w:t>
            </w:r>
          </w:p>
        </w:tc>
        <w:tc>
          <w:tcPr>
            <w:tcW w:w="7799" w:type="dxa"/>
            <w:shd w:val="clear" w:color="auto" w:fill="4472C4" w:themeFill="accent5"/>
          </w:tcPr>
          <w:p w14:paraId="6AE09461" w14:textId="77777777" w:rsidR="00387024" w:rsidRPr="005162BD" w:rsidRDefault="00387024" w:rsidP="00B40D07">
            <w:pPr>
              <w:spacing w:after="0" w:line="240" w:lineRule="auto"/>
              <w:jc w:val="both"/>
              <w:rPr>
                <w:rFonts w:ascii="Arial" w:hAnsi="Arial" w:cs="Arial"/>
                <w:color w:val="FFFFFF" w:themeColor="background1"/>
                <w:sz w:val="20"/>
                <w:szCs w:val="20"/>
              </w:rPr>
            </w:pPr>
            <w:r w:rsidRPr="005162BD">
              <w:rPr>
                <w:rFonts w:ascii="Arial" w:eastAsia="Calibri" w:hAnsi="Arial" w:cs="Arial"/>
                <w:color w:val="FFFFFF" w:themeColor="background1"/>
                <w:sz w:val="20"/>
                <w:szCs w:val="20"/>
              </w:rPr>
              <w:t>Certificazione/marchio posseduti</w:t>
            </w:r>
          </w:p>
        </w:tc>
      </w:tr>
      <w:tr w:rsidR="00387024" w:rsidRPr="005162BD" w14:paraId="55400233" w14:textId="77777777" w:rsidTr="00B40D07">
        <w:tc>
          <w:tcPr>
            <w:tcW w:w="1838" w:type="dxa"/>
          </w:tcPr>
          <w:p w14:paraId="2A0A880B" w14:textId="77777777" w:rsidR="00387024" w:rsidRPr="005162BD" w:rsidRDefault="00387024" w:rsidP="00B40D07">
            <w:pPr>
              <w:spacing w:after="0" w:line="240" w:lineRule="auto"/>
              <w:jc w:val="both"/>
              <w:rPr>
                <w:rFonts w:ascii="Arial" w:hAnsi="Arial" w:cs="Arial"/>
                <w:sz w:val="20"/>
                <w:szCs w:val="20"/>
              </w:rPr>
            </w:pPr>
          </w:p>
        </w:tc>
        <w:tc>
          <w:tcPr>
            <w:tcW w:w="7799" w:type="dxa"/>
          </w:tcPr>
          <w:p w14:paraId="7111DC5E" w14:textId="77777777" w:rsidR="00387024" w:rsidRPr="005162BD" w:rsidRDefault="00387024" w:rsidP="00B40D07">
            <w:pPr>
              <w:spacing w:after="0" w:line="240" w:lineRule="auto"/>
              <w:jc w:val="both"/>
              <w:rPr>
                <w:rFonts w:ascii="Arial" w:hAnsi="Arial" w:cs="Arial"/>
                <w:sz w:val="20"/>
                <w:szCs w:val="20"/>
              </w:rPr>
            </w:pPr>
          </w:p>
        </w:tc>
      </w:tr>
      <w:tr w:rsidR="00387024" w:rsidRPr="005162BD" w14:paraId="121F60D9" w14:textId="77777777" w:rsidTr="00B40D07">
        <w:tc>
          <w:tcPr>
            <w:tcW w:w="1838" w:type="dxa"/>
          </w:tcPr>
          <w:p w14:paraId="13A148B4" w14:textId="77777777" w:rsidR="00387024" w:rsidRPr="005162BD" w:rsidRDefault="00387024" w:rsidP="00B40D07">
            <w:pPr>
              <w:spacing w:after="0" w:line="240" w:lineRule="auto"/>
              <w:jc w:val="both"/>
              <w:rPr>
                <w:rFonts w:ascii="Arial" w:hAnsi="Arial" w:cs="Arial"/>
                <w:sz w:val="20"/>
                <w:szCs w:val="20"/>
              </w:rPr>
            </w:pPr>
          </w:p>
        </w:tc>
        <w:tc>
          <w:tcPr>
            <w:tcW w:w="7799" w:type="dxa"/>
          </w:tcPr>
          <w:p w14:paraId="2D6EE3A1" w14:textId="77777777" w:rsidR="00387024" w:rsidRPr="005162BD" w:rsidRDefault="00387024" w:rsidP="00B40D07">
            <w:pPr>
              <w:spacing w:after="0" w:line="240" w:lineRule="auto"/>
              <w:jc w:val="both"/>
              <w:rPr>
                <w:rFonts w:ascii="Arial" w:hAnsi="Arial" w:cs="Arial"/>
                <w:sz w:val="20"/>
                <w:szCs w:val="20"/>
              </w:rPr>
            </w:pPr>
          </w:p>
        </w:tc>
      </w:tr>
      <w:tr w:rsidR="00387024" w:rsidRPr="005162BD" w14:paraId="43FB25A2" w14:textId="77777777" w:rsidTr="00B40D07">
        <w:tc>
          <w:tcPr>
            <w:tcW w:w="1838" w:type="dxa"/>
          </w:tcPr>
          <w:p w14:paraId="58D311A3" w14:textId="77777777" w:rsidR="00387024" w:rsidRPr="005162BD" w:rsidRDefault="00387024" w:rsidP="00B40D07">
            <w:pPr>
              <w:spacing w:after="0" w:line="240" w:lineRule="auto"/>
              <w:jc w:val="both"/>
              <w:rPr>
                <w:rFonts w:ascii="Arial" w:hAnsi="Arial" w:cs="Arial"/>
                <w:sz w:val="20"/>
                <w:szCs w:val="20"/>
              </w:rPr>
            </w:pPr>
          </w:p>
        </w:tc>
        <w:tc>
          <w:tcPr>
            <w:tcW w:w="7799" w:type="dxa"/>
          </w:tcPr>
          <w:p w14:paraId="34588BE2" w14:textId="77777777" w:rsidR="00387024" w:rsidRPr="005162BD" w:rsidRDefault="00387024" w:rsidP="00B40D07">
            <w:pPr>
              <w:spacing w:after="0" w:line="240" w:lineRule="auto"/>
              <w:jc w:val="both"/>
              <w:rPr>
                <w:rFonts w:ascii="Arial" w:hAnsi="Arial" w:cs="Arial"/>
                <w:sz w:val="20"/>
                <w:szCs w:val="20"/>
              </w:rPr>
            </w:pPr>
          </w:p>
        </w:tc>
      </w:tr>
      <w:tr w:rsidR="00387024" w:rsidRPr="005162BD" w14:paraId="07C83779" w14:textId="77777777" w:rsidTr="00B40D07">
        <w:tc>
          <w:tcPr>
            <w:tcW w:w="1838" w:type="dxa"/>
          </w:tcPr>
          <w:p w14:paraId="14DF8B1A" w14:textId="77777777" w:rsidR="00387024" w:rsidRPr="005162BD" w:rsidRDefault="00387024" w:rsidP="00B40D07">
            <w:pPr>
              <w:spacing w:after="0" w:line="240" w:lineRule="auto"/>
              <w:jc w:val="both"/>
              <w:rPr>
                <w:rFonts w:ascii="Arial" w:hAnsi="Arial" w:cs="Arial"/>
                <w:sz w:val="20"/>
                <w:szCs w:val="20"/>
              </w:rPr>
            </w:pPr>
          </w:p>
        </w:tc>
        <w:tc>
          <w:tcPr>
            <w:tcW w:w="7799" w:type="dxa"/>
          </w:tcPr>
          <w:p w14:paraId="5EE8105A" w14:textId="77777777" w:rsidR="00387024" w:rsidRPr="005162BD" w:rsidRDefault="00387024" w:rsidP="00B40D07">
            <w:pPr>
              <w:spacing w:after="0" w:line="240" w:lineRule="auto"/>
              <w:jc w:val="both"/>
              <w:rPr>
                <w:rFonts w:ascii="Arial" w:hAnsi="Arial" w:cs="Arial"/>
                <w:sz w:val="20"/>
                <w:szCs w:val="20"/>
              </w:rPr>
            </w:pPr>
          </w:p>
        </w:tc>
      </w:tr>
    </w:tbl>
    <w:p w14:paraId="2704CA37" w14:textId="77777777" w:rsidR="00387024" w:rsidRPr="005162BD" w:rsidRDefault="00387024" w:rsidP="00387024">
      <w:pPr>
        <w:jc w:val="both"/>
        <w:rPr>
          <w:rFonts w:ascii="Arial" w:hAnsi="Arial" w:cs="Arial"/>
          <w:sz w:val="20"/>
          <w:szCs w:val="20"/>
        </w:rPr>
      </w:pPr>
    </w:p>
    <w:p w14:paraId="7DCE6EBA" w14:textId="537CB6BB"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lastRenderedPageBreak/>
        <w:t xml:space="preserve">▪ </w:t>
      </w:r>
      <w:r w:rsidRPr="005162BD">
        <w:rPr>
          <w:rFonts w:ascii="Arial" w:hAnsi="Arial" w:cs="Arial"/>
          <w:b/>
          <w:sz w:val="20"/>
          <w:szCs w:val="20"/>
        </w:rPr>
        <w:tab/>
        <w:t xml:space="preserve">DICHIARA </w:t>
      </w:r>
      <w:r w:rsidRPr="005162BD">
        <w:rPr>
          <w:rFonts w:ascii="Arial" w:hAnsi="Arial" w:cs="Arial"/>
          <w:sz w:val="20"/>
          <w:szCs w:val="20"/>
        </w:rPr>
        <w:t>che</w:t>
      </w:r>
      <w:r w:rsidRPr="005162BD">
        <w:rPr>
          <w:rFonts w:ascii="Arial" w:hAnsi="Arial" w:cs="Arial"/>
          <w:b/>
          <w:sz w:val="20"/>
          <w:szCs w:val="20"/>
        </w:rPr>
        <w:t xml:space="preserve"> </w:t>
      </w:r>
      <w:r w:rsidRPr="005162BD">
        <w:rPr>
          <w:rFonts w:ascii="Arial" w:hAnsi="Arial" w:cs="Arial"/>
          <w:sz w:val="20"/>
          <w:szCs w:val="20"/>
        </w:rPr>
        <w:t xml:space="preserve">la </w:t>
      </w:r>
      <w:r w:rsidR="008E377F">
        <w:rPr>
          <w:rFonts w:ascii="Arial" w:hAnsi="Arial" w:cs="Arial"/>
          <w:sz w:val="20"/>
          <w:szCs w:val="20"/>
        </w:rPr>
        <w:t>garanzia</w:t>
      </w:r>
      <w:r w:rsidRPr="005162BD">
        <w:rPr>
          <w:rFonts w:ascii="Arial" w:hAnsi="Arial" w:cs="Arial"/>
          <w:sz w:val="20"/>
          <w:szCs w:val="20"/>
        </w:rPr>
        <w:t xml:space="preserve"> è stata costituita nella forma di …</w:t>
      </w:r>
      <w:r w:rsidR="001C0BA8">
        <w:rPr>
          <w:rFonts w:ascii="Arial" w:hAnsi="Arial" w:cs="Arial"/>
          <w:sz w:val="20"/>
          <w:szCs w:val="20"/>
        </w:rPr>
        <w:t>…………</w:t>
      </w:r>
      <w:r w:rsidRPr="005162BD">
        <w:rPr>
          <w:rFonts w:ascii="Arial" w:hAnsi="Arial" w:cs="Arial"/>
          <w:sz w:val="20"/>
          <w:szCs w:val="20"/>
        </w:rPr>
        <w:t xml:space="preserve"> (indicare se cauzione o fideiussione).</w:t>
      </w:r>
    </w:p>
    <w:p w14:paraId="500259A5" w14:textId="5DB5F52E" w:rsidR="008E377F" w:rsidRDefault="00387024" w:rsidP="0038702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8E377F" w:rsidRPr="008E377F">
        <w:rPr>
          <w:rFonts w:ascii="Arial" w:hAnsi="Arial" w:cs="Arial"/>
          <w:b/>
          <w:bCs/>
          <w:sz w:val="20"/>
          <w:szCs w:val="20"/>
        </w:rPr>
        <w:t>DICHIARA</w:t>
      </w:r>
      <w:r w:rsidR="008E377F" w:rsidRPr="008E377F">
        <w:rPr>
          <w:rFonts w:ascii="Arial" w:hAnsi="Arial" w:cs="Arial"/>
          <w:sz w:val="20"/>
          <w:szCs w:val="20"/>
        </w:rPr>
        <w:t xml:space="preserve"> di aver effettuato le verifiche riguardo la correttezza della garanzia prodotta, secondo le indicazioni di cui al paragrafo 10 del Disciplinare;</w:t>
      </w:r>
    </w:p>
    <w:p w14:paraId="737AD219" w14:textId="74327D6B" w:rsidR="00387024" w:rsidRDefault="00387024" w:rsidP="00387024">
      <w:pPr>
        <w:ind w:left="284" w:hanging="284"/>
        <w:jc w:val="both"/>
        <w:rPr>
          <w:rFonts w:ascii="Arial" w:hAnsi="Arial" w:cs="Arial"/>
          <w:i/>
          <w:sz w:val="20"/>
          <w:szCs w:val="20"/>
        </w:rPr>
      </w:pPr>
      <w:r w:rsidRPr="005162BD">
        <w:rPr>
          <w:rFonts w:ascii="Arial" w:hAnsi="Arial" w:cs="Arial"/>
          <w:sz w:val="20"/>
          <w:szCs w:val="20"/>
        </w:rPr>
        <w:t>(</w:t>
      </w:r>
      <w:r w:rsidRPr="005162BD">
        <w:rPr>
          <w:rFonts w:ascii="Arial" w:hAnsi="Arial" w:cs="Arial"/>
          <w:i/>
          <w:sz w:val="20"/>
          <w:szCs w:val="20"/>
        </w:rPr>
        <w:t xml:space="preserve">eventuale, solo nel caso in cui la garanzia sia rilasciata nella forma di fideiussione) </w:t>
      </w:r>
      <w:r w:rsidRPr="00DD3FAF">
        <w:rPr>
          <w:rFonts w:ascii="Arial" w:hAnsi="Arial" w:cs="Arial"/>
          <w:iCs/>
          <w:sz w:val="20"/>
          <w:szCs w:val="20"/>
        </w:rPr>
        <w:t>indica il seguente sito internet……………………… o la seguente PEC del garante……………………………, al fine di consentire la verifica di veridicità e autenticità della garanzia da parte della stazione appaltante</w:t>
      </w:r>
      <w:r w:rsidRPr="005162BD">
        <w:rPr>
          <w:rFonts w:ascii="Arial" w:hAnsi="Arial" w:cs="Arial"/>
          <w:i/>
          <w:sz w:val="20"/>
          <w:szCs w:val="20"/>
        </w:rPr>
        <w:t xml:space="preserve">. </w:t>
      </w:r>
    </w:p>
    <w:p w14:paraId="4E049E00" w14:textId="77777777" w:rsidR="008E377F" w:rsidRPr="008E377F" w:rsidRDefault="008E377F" w:rsidP="008E377F">
      <w:pPr>
        <w:ind w:left="284" w:hanging="284"/>
        <w:jc w:val="both"/>
        <w:rPr>
          <w:rFonts w:ascii="Arial" w:hAnsi="Arial" w:cs="Arial"/>
          <w:sz w:val="20"/>
          <w:szCs w:val="20"/>
        </w:rPr>
      </w:pPr>
      <w:r w:rsidRPr="008E377F">
        <w:rPr>
          <w:rFonts w:ascii="Arial" w:hAnsi="Arial" w:cs="Arial"/>
          <w:sz w:val="20"/>
          <w:szCs w:val="20"/>
        </w:rPr>
        <w:t>(Oppure)</w:t>
      </w:r>
    </w:p>
    <w:p w14:paraId="2A738E00" w14:textId="222E3CC5" w:rsidR="008E377F" w:rsidRPr="005162BD" w:rsidRDefault="008E377F" w:rsidP="008E377F">
      <w:pPr>
        <w:ind w:left="284" w:hanging="284"/>
        <w:jc w:val="both"/>
        <w:rPr>
          <w:rFonts w:ascii="Arial" w:hAnsi="Arial" w:cs="Arial"/>
          <w:sz w:val="20"/>
          <w:szCs w:val="20"/>
        </w:rPr>
      </w:pPr>
      <w:r w:rsidRPr="008E377F">
        <w:rPr>
          <w:rFonts w:ascii="Arial" w:hAnsi="Arial" w:cs="Arial"/>
          <w:sz w:val="20"/>
          <w:szCs w:val="20"/>
        </w:rPr>
        <w:t></w:t>
      </w:r>
      <w:r w:rsidRPr="008E377F">
        <w:rPr>
          <w:rFonts w:ascii="Arial" w:hAnsi="Arial" w:cs="Arial"/>
          <w:sz w:val="20"/>
          <w:szCs w:val="20"/>
        </w:rPr>
        <w:tab/>
      </w:r>
      <w:r w:rsidRPr="008E377F">
        <w:rPr>
          <w:rFonts w:ascii="Arial" w:hAnsi="Arial" w:cs="Arial"/>
          <w:b/>
          <w:bCs/>
          <w:sz w:val="20"/>
          <w:szCs w:val="20"/>
        </w:rPr>
        <w:t>DICHIARA</w:t>
      </w:r>
      <w:r w:rsidRPr="008E377F">
        <w:rPr>
          <w:rFonts w:ascii="Arial" w:hAnsi="Arial" w:cs="Arial"/>
          <w:sz w:val="20"/>
          <w:szCs w:val="20"/>
        </w:rPr>
        <w:t xml:space="preserve"> che la garanzia fideiussoria è gestita in tutte le sue fasi, mediante il ricorso alla piattaforma indicata nel Disciplinare di gara;</w:t>
      </w:r>
    </w:p>
    <w:p w14:paraId="49DB0517" w14:textId="77777777" w:rsidR="00387024" w:rsidRPr="005162BD" w:rsidRDefault="00387024" w:rsidP="00387024">
      <w:pPr>
        <w:ind w:left="284" w:hanging="284"/>
        <w:jc w:val="both"/>
        <w:rPr>
          <w:rFonts w:ascii="Arial" w:hAnsi="Arial" w:cs="Arial"/>
          <w:sz w:val="20"/>
          <w:szCs w:val="20"/>
        </w:rPr>
      </w:pPr>
      <w:r w:rsidRPr="005162BD">
        <w:rPr>
          <w:rFonts w:ascii="Arial" w:hAnsi="Arial" w:cs="Arial"/>
          <w:sz w:val="20"/>
          <w:szCs w:val="20"/>
        </w:rPr>
        <w:t>▪</w:t>
      </w:r>
      <w:r w:rsidRPr="005162BD">
        <w:rPr>
          <w:rFonts w:ascii="Arial" w:hAnsi="Arial" w:cs="Arial"/>
          <w:sz w:val="20"/>
          <w:szCs w:val="20"/>
        </w:rPr>
        <w:tab/>
        <w:t xml:space="preserve"> (</w:t>
      </w:r>
      <w:r w:rsidRPr="005162BD">
        <w:rPr>
          <w:rFonts w:ascii="Arial" w:hAnsi="Arial" w:cs="Arial"/>
          <w:i/>
          <w:sz w:val="20"/>
          <w:szCs w:val="20"/>
        </w:rPr>
        <w:t>eventuale, solo nel caso in cui la garanzia sia rilasciata tramite bonifico</w:t>
      </w:r>
      <w:r w:rsidRPr="005162BD">
        <w:rPr>
          <w:rFonts w:ascii="Arial" w:hAnsi="Arial" w:cs="Arial"/>
          <w:sz w:val="20"/>
          <w:szCs w:val="20"/>
        </w:rPr>
        <w:t>) che, in caso di restituzione della garanzia provvisoria costituita tramite bonifico, il relativo versamento dovrà essere effettuato sul conto corrente bancario IBAN n. ………………………………………  intestato a …………………………, presso …………………………………….</w:t>
      </w:r>
    </w:p>
    <w:p w14:paraId="725F0E81" w14:textId="77777777"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 </w:t>
      </w:r>
      <w:r w:rsidRPr="005162BD">
        <w:rPr>
          <w:rFonts w:ascii="Arial" w:hAnsi="Arial" w:cs="Arial"/>
          <w:b/>
          <w:sz w:val="20"/>
          <w:szCs w:val="20"/>
        </w:rPr>
        <w:tab/>
        <w:t xml:space="preserve">DICHIARA </w:t>
      </w:r>
      <w:r w:rsidRPr="005162BD">
        <w:rPr>
          <w:rFonts w:ascii="Arial" w:hAnsi="Arial" w:cs="Arial"/>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43BC722F" w14:textId="77777777" w:rsidR="00387024" w:rsidRPr="005162BD" w:rsidRDefault="00387024" w:rsidP="00387024">
      <w:pPr>
        <w:ind w:left="284" w:hanging="284"/>
        <w:jc w:val="both"/>
        <w:rPr>
          <w:rFonts w:ascii="Arial" w:hAnsi="Arial" w:cs="Arial"/>
          <w:bCs/>
          <w:iCs/>
          <w:sz w:val="20"/>
          <w:szCs w:val="20"/>
        </w:rPr>
      </w:pPr>
      <w:r w:rsidRPr="005162BD">
        <w:rPr>
          <w:rFonts w:ascii="Arial" w:hAnsi="Arial" w:cs="Arial"/>
          <w:b/>
          <w:sz w:val="20"/>
          <w:szCs w:val="20"/>
        </w:rPr>
        <w:t xml:space="preserve">▪ </w:t>
      </w:r>
      <w:r w:rsidRPr="005162BD">
        <w:rPr>
          <w:rFonts w:ascii="Arial" w:hAnsi="Arial" w:cs="Arial"/>
          <w:b/>
          <w:sz w:val="20"/>
          <w:szCs w:val="20"/>
        </w:rPr>
        <w:tab/>
        <w:t xml:space="preserve">DICHIARA </w:t>
      </w:r>
      <w:r w:rsidRPr="005162BD">
        <w:rPr>
          <w:rFonts w:ascii="Arial" w:hAnsi="Arial" w:cs="Arial"/>
          <w:bCs/>
          <w:iCs/>
          <w:sz w:val="20"/>
          <w:szCs w:val="20"/>
        </w:rPr>
        <w:t>di impegnarsi a mantenere valida e vincolante la propria offerta per il periodo previsto nel bando di gara.</w:t>
      </w:r>
    </w:p>
    <w:p w14:paraId="2F7550B6" w14:textId="77777777"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 </w:t>
      </w:r>
      <w:r w:rsidRPr="005162BD">
        <w:rPr>
          <w:rFonts w:ascii="Arial" w:hAnsi="Arial" w:cs="Arial"/>
          <w:b/>
          <w:sz w:val="20"/>
          <w:szCs w:val="20"/>
        </w:rPr>
        <w:tab/>
        <w:t xml:space="preserve">ALLEGA </w:t>
      </w:r>
      <w:r w:rsidRPr="005162BD">
        <w:rPr>
          <w:rFonts w:ascii="Arial" w:hAnsi="Arial" w:cs="Arial"/>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19EF0E5" w14:textId="77777777" w:rsidR="00C41162" w:rsidRPr="005162BD" w:rsidRDefault="00C41162">
      <w:pPr>
        <w:pStyle w:val="Paragrafoelenco"/>
        <w:jc w:val="both"/>
        <w:rPr>
          <w:rFonts w:ascii="Arial" w:hAnsi="Arial" w:cs="Arial"/>
          <w:b/>
          <w:sz w:val="20"/>
          <w:szCs w:val="20"/>
        </w:rPr>
      </w:pPr>
    </w:p>
    <w:p w14:paraId="3A3BBCE2" w14:textId="77777777" w:rsidR="00912279" w:rsidRPr="00912279" w:rsidRDefault="00912279" w:rsidP="002E3E67">
      <w:pPr>
        <w:pStyle w:val="Paragrafoelenco"/>
        <w:numPr>
          <w:ilvl w:val="0"/>
          <w:numId w:val="16"/>
        </w:numPr>
        <w:jc w:val="both"/>
        <w:rPr>
          <w:rFonts w:ascii="Arial" w:hAnsi="Arial" w:cs="Arial"/>
          <w:b/>
          <w:bCs/>
          <w:i/>
          <w:color w:val="4472C4" w:themeColor="accent5"/>
          <w:sz w:val="20"/>
          <w:szCs w:val="20"/>
        </w:rPr>
      </w:pPr>
      <w:r w:rsidRPr="00912279">
        <w:rPr>
          <w:rFonts w:ascii="Arial" w:hAnsi="Arial" w:cs="Arial"/>
          <w:b/>
          <w:bCs/>
          <w:i/>
          <w:color w:val="4472C4" w:themeColor="accent5"/>
          <w:sz w:val="20"/>
          <w:szCs w:val="20"/>
        </w:rPr>
        <w:t>Assunzione di specifici impegni in materia di tutela del lavoro, di inclusione delle persone disabili o svantaggiate, parità di genere e generazionale</w:t>
      </w:r>
    </w:p>
    <w:p w14:paraId="1CE57049" w14:textId="77777777" w:rsidR="00C41162" w:rsidRPr="005162BD" w:rsidRDefault="00184306" w:rsidP="00BF1D89">
      <w:pPr>
        <w:jc w:val="both"/>
        <w:rPr>
          <w:rFonts w:ascii="Arial" w:hAnsi="Arial" w:cs="Arial"/>
          <w:b/>
          <w:bCs/>
          <w:sz w:val="20"/>
          <w:szCs w:val="20"/>
        </w:rPr>
      </w:pPr>
      <w:r w:rsidRPr="005162BD">
        <w:rPr>
          <w:rFonts w:ascii="Arial" w:hAnsi="Arial" w:cs="Arial"/>
          <w:b/>
          <w:bCs/>
          <w:i/>
          <w:sz w:val="20"/>
          <w:szCs w:val="20"/>
        </w:rPr>
        <w:t>(Non applicabile ai servizi di natura intellettuale e alle forniture senza posa in opera)</w:t>
      </w:r>
      <w:r w:rsidRPr="005162BD">
        <w:rPr>
          <w:rFonts w:ascii="Arial" w:hAnsi="Arial" w:cs="Arial"/>
          <w:b/>
          <w:bCs/>
          <w:sz w:val="20"/>
          <w:szCs w:val="20"/>
        </w:rPr>
        <w:t xml:space="preserve"> </w:t>
      </w:r>
    </w:p>
    <w:p w14:paraId="413BAF92" w14:textId="77777777" w:rsidR="00BE769E" w:rsidRDefault="00BE769E" w:rsidP="00BF1D89">
      <w:pPr>
        <w:ind w:left="284" w:hanging="284"/>
        <w:jc w:val="both"/>
        <w:rPr>
          <w:rFonts w:ascii="Arial" w:hAnsi="Arial" w:cs="Arial"/>
          <w:b/>
          <w:sz w:val="20"/>
          <w:szCs w:val="20"/>
        </w:rPr>
      </w:pPr>
      <w:r w:rsidRPr="00BE769E">
        <w:rPr>
          <w:rFonts w:ascii="Arial" w:hAnsi="Arial" w:cs="Arial"/>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5A66CC66" w14:textId="6C5CDA9D" w:rsidR="00C41162" w:rsidRDefault="00184306" w:rsidP="00BF1D89">
      <w:pPr>
        <w:ind w:left="284" w:hanging="284"/>
        <w:jc w:val="both"/>
        <w:rPr>
          <w:rFonts w:ascii="Arial" w:hAnsi="Arial" w:cs="Arial"/>
          <w:bCs/>
          <w:sz w:val="20"/>
          <w:szCs w:val="20"/>
        </w:rPr>
      </w:pPr>
      <w:r w:rsidRPr="005162BD">
        <w:rPr>
          <w:rFonts w:ascii="Arial" w:hAnsi="Arial" w:cs="Arial"/>
          <w:b/>
          <w:bCs/>
          <w:sz w:val="20"/>
          <w:szCs w:val="20"/>
        </w:rPr>
        <w:t>DICHIARA</w:t>
      </w:r>
      <w:r w:rsidR="000805C3" w:rsidRPr="005162BD">
        <w:rPr>
          <w:rFonts w:ascii="Arial" w:hAnsi="Arial" w:cs="Arial"/>
          <w:bCs/>
          <w:sz w:val="20"/>
          <w:szCs w:val="20"/>
        </w:rPr>
        <w:t xml:space="preserve"> di impegnarsi a:</w:t>
      </w:r>
    </w:p>
    <w:p w14:paraId="5976DC12" w14:textId="77777777" w:rsidR="00C81743" w:rsidRPr="00C81743" w:rsidRDefault="00C81743" w:rsidP="00C81743">
      <w:pPr>
        <w:pStyle w:val="Paragrafoelenco"/>
        <w:numPr>
          <w:ilvl w:val="0"/>
          <w:numId w:val="15"/>
        </w:numPr>
        <w:ind w:left="709"/>
        <w:jc w:val="both"/>
        <w:rPr>
          <w:rFonts w:ascii="Arial" w:hAnsi="Arial" w:cs="Arial"/>
          <w:sz w:val="20"/>
          <w:szCs w:val="20"/>
        </w:rPr>
      </w:pPr>
      <w:r w:rsidRPr="00C81743">
        <w:rPr>
          <w:rFonts w:ascii="Arial" w:hAnsi="Arial" w:cs="Arial"/>
          <w:sz w:val="20"/>
          <w:szCs w:val="20"/>
        </w:rPr>
        <w:t>garantire la stabilità occupazionale del personale impiegato, nel rispetto degli impegni assunti in offerta;</w:t>
      </w:r>
    </w:p>
    <w:p w14:paraId="302D6B37" w14:textId="77777777" w:rsidR="00C81743" w:rsidRPr="005162BD" w:rsidRDefault="00C81743" w:rsidP="00BF1D89">
      <w:pPr>
        <w:ind w:left="284" w:hanging="284"/>
        <w:jc w:val="both"/>
        <w:rPr>
          <w:rFonts w:ascii="Arial" w:hAnsi="Arial" w:cs="Arial"/>
          <w:bCs/>
          <w:sz w:val="20"/>
          <w:szCs w:val="20"/>
        </w:rPr>
      </w:pPr>
    </w:p>
    <w:p w14:paraId="026FB745" w14:textId="77777777" w:rsidR="00B74D7C" w:rsidRPr="00B74D7C" w:rsidRDefault="00B74D7C" w:rsidP="00C81743">
      <w:pPr>
        <w:ind w:left="567" w:hanging="283"/>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applicare al personale impiegato nell’esecuzione del contratto per tutta la sua durata il CCNL indicato nel Disciplinare di gara;</w:t>
      </w:r>
    </w:p>
    <w:p w14:paraId="12D68745" w14:textId="77777777" w:rsidR="00B74D7C" w:rsidRPr="00B74D7C" w:rsidRDefault="00B74D7C" w:rsidP="00C81743">
      <w:pPr>
        <w:ind w:left="567" w:hanging="283"/>
        <w:jc w:val="both"/>
        <w:rPr>
          <w:rFonts w:ascii="Arial" w:hAnsi="Arial" w:cs="Arial"/>
          <w:b/>
          <w:bCs/>
          <w:sz w:val="20"/>
          <w:szCs w:val="20"/>
        </w:rPr>
      </w:pPr>
      <w:r w:rsidRPr="00B74D7C">
        <w:rPr>
          <w:rFonts w:ascii="Arial" w:hAnsi="Arial" w:cs="Arial"/>
          <w:b/>
          <w:bCs/>
          <w:sz w:val="20"/>
          <w:szCs w:val="20"/>
        </w:rPr>
        <w:t xml:space="preserve">o, in alternativa: </w:t>
      </w:r>
    </w:p>
    <w:p w14:paraId="4B101432" w14:textId="77777777" w:rsidR="00B74D7C" w:rsidRPr="00B74D7C" w:rsidRDefault="00B74D7C" w:rsidP="00C81743">
      <w:pPr>
        <w:ind w:left="567" w:hanging="283"/>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pur applicando un diverso CCNL, assicurare le medesime tutele economiche e normative del CCNL indicato nel Disciplinare di gara;</w:t>
      </w:r>
    </w:p>
    <w:p w14:paraId="42E3A080" w14:textId="77777777" w:rsidR="00B74D7C" w:rsidRPr="00B74D7C" w:rsidRDefault="00B74D7C" w:rsidP="00C81743">
      <w:pPr>
        <w:ind w:left="567" w:hanging="283"/>
        <w:jc w:val="both"/>
        <w:rPr>
          <w:rFonts w:ascii="Arial" w:hAnsi="Arial" w:cs="Arial"/>
          <w:b/>
          <w:bCs/>
          <w:sz w:val="20"/>
          <w:szCs w:val="20"/>
        </w:rPr>
      </w:pPr>
      <w:r w:rsidRPr="00B74D7C">
        <w:rPr>
          <w:rFonts w:ascii="Arial" w:hAnsi="Arial" w:cs="Arial"/>
          <w:b/>
          <w:bCs/>
          <w:sz w:val="20"/>
          <w:szCs w:val="20"/>
        </w:rPr>
        <w:t xml:space="preserve">o, in alternativa: </w:t>
      </w:r>
    </w:p>
    <w:p w14:paraId="5D35DBC9" w14:textId="12264335" w:rsidR="00B74D7C" w:rsidRDefault="00B74D7C" w:rsidP="00C81743">
      <w:pPr>
        <w:ind w:left="567" w:hanging="283"/>
        <w:jc w:val="both"/>
        <w:rPr>
          <w:rFonts w:ascii="Arial" w:hAnsi="Arial" w:cs="Arial"/>
          <w:sz w:val="20"/>
          <w:szCs w:val="20"/>
        </w:rPr>
      </w:pPr>
      <w:r w:rsidRPr="00B74D7C">
        <w:rPr>
          <w:rFonts w:ascii="Arial" w:hAnsi="Arial" w:cs="Arial"/>
          <w:sz w:val="20"/>
          <w:szCs w:val="20"/>
        </w:rPr>
        <w:t>▪ applicare al personale impiegato nell’esecuzione del contratto per tutta la sua durata il seguente CCNL …</w:t>
      </w:r>
      <w:r w:rsidR="00C81743">
        <w:rPr>
          <w:rFonts w:ascii="Arial" w:hAnsi="Arial" w:cs="Arial"/>
          <w:sz w:val="20"/>
          <w:szCs w:val="20"/>
        </w:rPr>
        <w:t>………..</w:t>
      </w:r>
      <w:r w:rsidRPr="00B74D7C">
        <w:rPr>
          <w:rFonts w:ascii="Arial" w:hAnsi="Arial" w:cs="Arial"/>
          <w:sz w:val="20"/>
          <w:szCs w:val="20"/>
        </w:rPr>
        <w:t xml:space="preserve"> (indicare il CCNL applicato) identificato dal codice alfanumerico unico del CNEL </w:t>
      </w:r>
      <w:r w:rsidR="00C81743">
        <w:rPr>
          <w:rFonts w:ascii="Arial" w:hAnsi="Arial" w:cs="Arial"/>
          <w:sz w:val="20"/>
          <w:szCs w:val="20"/>
        </w:rPr>
        <w:t>………….</w:t>
      </w:r>
      <w:r w:rsidRPr="00B74D7C">
        <w:rPr>
          <w:rFonts w:ascii="Arial" w:hAnsi="Arial" w:cs="Arial"/>
          <w:sz w:val="20"/>
          <w:szCs w:val="20"/>
        </w:rPr>
        <w:t>… che garantisce le stesse tutele economiche e normative rispetto a quello indicato nel Disciplinare di gara</w:t>
      </w:r>
      <w:r w:rsidR="00C81743">
        <w:rPr>
          <w:rFonts w:ascii="Arial" w:hAnsi="Arial" w:cs="Arial"/>
          <w:sz w:val="20"/>
          <w:szCs w:val="20"/>
        </w:rPr>
        <w:t xml:space="preserve">; </w:t>
      </w:r>
      <w:r w:rsidR="00C81743" w:rsidRPr="00C81743">
        <w:rPr>
          <w:rFonts w:ascii="Arial" w:hAnsi="Arial" w:cs="Arial"/>
          <w:b/>
          <w:bCs/>
          <w:sz w:val="20"/>
          <w:szCs w:val="20"/>
        </w:rPr>
        <w:t>NB: in tale ipotesi</w:t>
      </w:r>
      <w:r w:rsidR="00C81743">
        <w:rPr>
          <w:rFonts w:ascii="Arial" w:hAnsi="Arial" w:cs="Arial"/>
          <w:sz w:val="20"/>
          <w:szCs w:val="20"/>
        </w:rPr>
        <w:t xml:space="preserve"> </w:t>
      </w:r>
      <w:r w:rsidR="00C81743" w:rsidRPr="00C81743">
        <w:rPr>
          <w:rFonts w:ascii="Arial" w:hAnsi="Arial" w:cs="Arial"/>
          <w:b/>
          <w:bCs/>
          <w:sz w:val="20"/>
          <w:szCs w:val="20"/>
        </w:rPr>
        <w:t>l’operatore economico allega all’offerta economica una</w:t>
      </w:r>
      <w:r w:rsidRPr="00C81743">
        <w:rPr>
          <w:rFonts w:ascii="Arial" w:hAnsi="Arial" w:cs="Arial"/>
          <w:b/>
          <w:bCs/>
          <w:sz w:val="20"/>
          <w:szCs w:val="20"/>
        </w:rPr>
        <w:t xml:space="preserve"> dichiarazione</w:t>
      </w:r>
      <w:r w:rsidR="00C81743" w:rsidRPr="00C81743">
        <w:rPr>
          <w:rFonts w:ascii="Arial" w:hAnsi="Arial" w:cs="Arial"/>
          <w:b/>
          <w:bCs/>
          <w:sz w:val="20"/>
          <w:szCs w:val="20"/>
        </w:rPr>
        <w:t xml:space="preserve"> che dimostra</w:t>
      </w:r>
      <w:r w:rsidRPr="00C81743">
        <w:rPr>
          <w:rFonts w:ascii="Arial" w:hAnsi="Arial" w:cs="Arial"/>
          <w:b/>
          <w:bCs/>
          <w:sz w:val="20"/>
          <w:szCs w:val="20"/>
        </w:rPr>
        <w:t xml:space="preserve"> </w:t>
      </w:r>
      <w:r w:rsidR="00C81743" w:rsidRPr="00C81743">
        <w:rPr>
          <w:rFonts w:ascii="Arial" w:hAnsi="Arial" w:cs="Arial"/>
          <w:b/>
          <w:bCs/>
          <w:sz w:val="20"/>
          <w:szCs w:val="20"/>
        </w:rPr>
        <w:t>l’</w:t>
      </w:r>
      <w:r w:rsidRPr="00C81743">
        <w:rPr>
          <w:rFonts w:ascii="Arial" w:hAnsi="Arial" w:cs="Arial"/>
          <w:b/>
          <w:bCs/>
          <w:sz w:val="20"/>
          <w:szCs w:val="20"/>
        </w:rPr>
        <w:t>equivalenza</w:t>
      </w:r>
      <w:r w:rsidR="00C81743" w:rsidRPr="00C81743">
        <w:rPr>
          <w:rFonts w:ascii="Arial" w:hAnsi="Arial" w:cs="Arial"/>
          <w:b/>
          <w:bCs/>
          <w:sz w:val="20"/>
          <w:szCs w:val="20"/>
        </w:rPr>
        <w:t xml:space="preserve"> delle tutele dei due contratti</w:t>
      </w:r>
      <w:r w:rsidRPr="00B74D7C">
        <w:rPr>
          <w:rFonts w:ascii="Arial" w:hAnsi="Arial" w:cs="Arial"/>
          <w:sz w:val="20"/>
          <w:szCs w:val="20"/>
        </w:rPr>
        <w:t>;</w:t>
      </w:r>
    </w:p>
    <w:p w14:paraId="49E32466" w14:textId="763D8CA7" w:rsidR="00C41162" w:rsidRDefault="0063020D" w:rsidP="003D3760">
      <w:pPr>
        <w:spacing w:after="240"/>
        <w:ind w:left="284"/>
        <w:jc w:val="both"/>
        <w:rPr>
          <w:rFonts w:ascii="Arial" w:hAnsi="Arial" w:cs="Arial"/>
          <w:sz w:val="20"/>
          <w:szCs w:val="20"/>
        </w:rPr>
      </w:pPr>
      <w:r w:rsidRPr="005162BD">
        <w:rPr>
          <w:rFonts w:ascii="Arial" w:hAnsi="Arial" w:cs="Arial"/>
          <w:sz w:val="20"/>
          <w:szCs w:val="20"/>
        </w:rPr>
        <w:t>▪ assicurare l’applicazione delle medesime tutele economiche e normative garantite ai propri dipendenti ai lavoratori delle imprese che operano in subappalto.</w:t>
      </w:r>
    </w:p>
    <w:p w14:paraId="2471D49D" w14:textId="77777777" w:rsidR="003D3760" w:rsidRDefault="003D3760" w:rsidP="003D3760">
      <w:pPr>
        <w:pStyle w:val="Paragrafoelenco"/>
        <w:ind w:left="284"/>
        <w:jc w:val="both"/>
        <w:rPr>
          <w:rFonts w:ascii="Arial" w:hAnsi="Arial" w:cs="Arial"/>
          <w:b/>
          <w:bCs/>
          <w:color w:val="4472C4" w:themeColor="accent5"/>
          <w:sz w:val="20"/>
          <w:szCs w:val="20"/>
        </w:rPr>
      </w:pPr>
    </w:p>
    <w:p w14:paraId="2DCB569B" w14:textId="3B4DF447" w:rsidR="003D3760" w:rsidRPr="00876BF0" w:rsidRDefault="003D3760" w:rsidP="00876BF0">
      <w:pPr>
        <w:ind w:left="284" w:hanging="284"/>
        <w:jc w:val="both"/>
        <w:rPr>
          <w:rFonts w:ascii="Arial" w:hAnsi="Arial" w:cs="Arial"/>
          <w:b/>
          <w:bCs/>
          <w:color w:val="4472C4" w:themeColor="accent5"/>
          <w:sz w:val="20"/>
          <w:szCs w:val="20"/>
        </w:rPr>
      </w:pPr>
      <w:r w:rsidRPr="00876BF0">
        <w:rPr>
          <w:rFonts w:ascii="Arial" w:hAnsi="Arial" w:cs="Arial"/>
          <w:b/>
          <w:sz w:val="20"/>
          <w:szCs w:val="20"/>
        </w:rPr>
        <w:t>DICHIARA</w:t>
      </w:r>
      <w:r w:rsidRPr="00876BF0">
        <w:rPr>
          <w:rFonts w:ascii="Arial" w:hAnsi="Arial" w:cs="Arial"/>
          <w:sz w:val="20"/>
          <w:szCs w:val="20"/>
        </w:rPr>
        <w:t xml:space="preserve"> di avere, alla data di presentazione della domanda, un numero di dipendenti impiegati pari a ……</w:t>
      </w:r>
      <w:r w:rsidR="0051092D">
        <w:rPr>
          <w:rFonts w:ascii="Arial" w:hAnsi="Arial" w:cs="Arial"/>
          <w:sz w:val="20"/>
          <w:szCs w:val="20"/>
        </w:rPr>
        <w:t>…… unità</w:t>
      </w:r>
      <w:r w:rsidRPr="00876BF0">
        <w:rPr>
          <w:rFonts w:ascii="Arial" w:hAnsi="Arial" w:cs="Arial"/>
          <w:sz w:val="20"/>
          <w:szCs w:val="20"/>
        </w:rPr>
        <w:t>;</w:t>
      </w:r>
    </w:p>
    <w:p w14:paraId="575E3B6A" w14:textId="77777777" w:rsidR="002E4338" w:rsidRPr="00FE4333" w:rsidRDefault="002E4338" w:rsidP="002E4338">
      <w:pPr>
        <w:ind w:left="284"/>
        <w:jc w:val="both"/>
        <w:rPr>
          <w:rFonts w:ascii="Arial" w:hAnsi="Arial" w:cs="Arial"/>
          <w:b/>
          <w:bCs/>
          <w:sz w:val="20"/>
          <w:szCs w:val="20"/>
        </w:rPr>
      </w:pPr>
      <w:r w:rsidRPr="00FE4333">
        <w:rPr>
          <w:rFonts w:ascii="Arial" w:hAnsi="Arial" w:cs="Arial"/>
          <w:b/>
          <w:bCs/>
          <w:sz w:val="20"/>
          <w:szCs w:val="20"/>
        </w:rPr>
        <w:t>Scegliere una delle seguenti opzioni eliminando le altre.</w:t>
      </w:r>
    </w:p>
    <w:p w14:paraId="551A3E61" w14:textId="77777777" w:rsidR="002E4338" w:rsidRPr="00FE4333" w:rsidRDefault="002E4338" w:rsidP="002E4338">
      <w:pPr>
        <w:pStyle w:val="Paragrafoelenco"/>
        <w:numPr>
          <w:ilvl w:val="0"/>
          <w:numId w:val="13"/>
        </w:numPr>
        <w:ind w:left="284" w:hanging="284"/>
        <w:jc w:val="both"/>
        <w:rPr>
          <w:rFonts w:ascii="Arial" w:hAnsi="Arial" w:cs="Arial"/>
          <w:sz w:val="20"/>
          <w:szCs w:val="20"/>
        </w:rPr>
      </w:pPr>
      <w:r w:rsidRPr="00FE4333">
        <w:rPr>
          <w:rFonts w:ascii="Arial" w:hAnsi="Arial" w:cs="Arial"/>
          <w:sz w:val="20"/>
          <w:szCs w:val="20"/>
        </w:rPr>
        <w:t xml:space="preserve"> </w:t>
      </w:r>
      <w:r w:rsidRPr="00FE4333">
        <w:rPr>
          <w:rFonts w:ascii="Arial" w:hAnsi="Arial" w:cs="Arial"/>
          <w:b/>
          <w:bCs/>
          <w:sz w:val="20"/>
          <w:szCs w:val="20"/>
        </w:rPr>
        <w:t>Opzione 1</w:t>
      </w:r>
      <w:r w:rsidRPr="00FE4333">
        <w:rPr>
          <w:rFonts w:ascii="Arial" w:hAnsi="Arial" w:cs="Arial"/>
          <w:sz w:val="20"/>
          <w:szCs w:val="20"/>
        </w:rPr>
        <w:t>: Poiché la propria azienda occupa più di 50 dipendenti:</w:t>
      </w:r>
    </w:p>
    <w:p w14:paraId="6AD7E627" w14:textId="37CC6B29" w:rsidR="002E4338" w:rsidRPr="00FE4333" w:rsidRDefault="002E4338" w:rsidP="000C4232">
      <w:pPr>
        <w:ind w:left="284"/>
        <w:jc w:val="both"/>
        <w:rPr>
          <w:rFonts w:ascii="Arial" w:hAnsi="Arial" w:cs="Arial"/>
          <w:sz w:val="20"/>
          <w:szCs w:val="20"/>
        </w:rPr>
      </w:pPr>
      <w:r w:rsidRPr="00A2304B">
        <w:rPr>
          <w:rFonts w:ascii="Arial" w:hAnsi="Arial" w:cs="Arial"/>
          <w:b/>
          <w:bCs/>
          <w:sz w:val="20"/>
          <w:szCs w:val="20"/>
        </w:rPr>
        <w:t xml:space="preserve">Produce in gara </w:t>
      </w:r>
      <w:r w:rsidR="000A4D22" w:rsidRPr="00A2304B">
        <w:rPr>
          <w:rFonts w:ascii="Arial" w:hAnsi="Arial" w:cs="Arial"/>
          <w:b/>
          <w:bCs/>
          <w:sz w:val="20"/>
          <w:szCs w:val="20"/>
        </w:rPr>
        <w:t>e inserisce nel FVOE</w:t>
      </w:r>
      <w:r w:rsidR="000A4D22">
        <w:rPr>
          <w:rFonts w:ascii="Arial" w:hAnsi="Arial" w:cs="Arial"/>
          <w:sz w:val="20"/>
          <w:szCs w:val="20"/>
        </w:rPr>
        <w:t xml:space="preserve"> </w:t>
      </w:r>
      <w:r w:rsidRPr="00FE4333">
        <w:rPr>
          <w:rFonts w:ascii="Arial" w:hAnsi="Arial" w:cs="Arial"/>
          <w:sz w:val="20"/>
          <w:szCs w:val="20"/>
        </w:rPr>
        <w:t>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77A55AFA" w14:textId="77777777" w:rsidR="002E4338" w:rsidRPr="00EC1CD0" w:rsidRDefault="002E4338" w:rsidP="000C4232">
      <w:pPr>
        <w:pStyle w:val="Paragrafoelenco"/>
        <w:numPr>
          <w:ilvl w:val="0"/>
          <w:numId w:val="13"/>
        </w:numPr>
        <w:spacing w:after="120"/>
        <w:ind w:left="284" w:hanging="284"/>
        <w:contextualSpacing w:val="0"/>
        <w:jc w:val="both"/>
        <w:rPr>
          <w:rFonts w:ascii="Arial" w:hAnsi="Arial" w:cs="Arial"/>
          <w:sz w:val="20"/>
          <w:szCs w:val="20"/>
        </w:rPr>
      </w:pPr>
      <w:r w:rsidRPr="00EC1CD0">
        <w:rPr>
          <w:rFonts w:ascii="Arial" w:hAnsi="Arial" w:cs="Arial"/>
          <w:b/>
          <w:bCs/>
          <w:sz w:val="20"/>
          <w:szCs w:val="20"/>
        </w:rPr>
        <w:t>Opzione 2</w:t>
      </w:r>
      <w:r w:rsidRPr="00EC1CD0">
        <w:rPr>
          <w:rFonts w:ascii="Arial" w:hAnsi="Arial" w:cs="Arial"/>
          <w:sz w:val="20"/>
          <w:szCs w:val="20"/>
        </w:rPr>
        <w:t>: Poiché la propria azienda ha un numero di dipendenti pari o superiore a 15 e non superiore a 50:</w:t>
      </w:r>
    </w:p>
    <w:p w14:paraId="7C034122" w14:textId="0C48FABD" w:rsidR="00A2304B" w:rsidRPr="00A2304B" w:rsidRDefault="00A2304B" w:rsidP="00A2304B">
      <w:pPr>
        <w:pStyle w:val="Paragrafoelenco"/>
        <w:numPr>
          <w:ilvl w:val="0"/>
          <w:numId w:val="13"/>
        </w:numPr>
        <w:jc w:val="both"/>
        <w:rPr>
          <w:rFonts w:ascii="Arial" w:hAnsi="Arial" w:cs="Arial"/>
          <w:sz w:val="20"/>
          <w:szCs w:val="20"/>
        </w:rPr>
      </w:pPr>
      <w:r w:rsidRPr="00345AC6">
        <w:rPr>
          <w:rFonts w:ascii="Arial" w:hAnsi="Arial" w:cs="Arial"/>
          <w:b/>
          <w:bCs/>
          <w:sz w:val="20"/>
          <w:szCs w:val="20"/>
        </w:rPr>
        <w:t xml:space="preserve">DICHIARA </w:t>
      </w:r>
      <w:r w:rsidRPr="00A2304B">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DBAF15" w14:textId="77777777" w:rsidR="00A2304B" w:rsidRDefault="00A2304B" w:rsidP="00A2304B">
      <w:pPr>
        <w:pStyle w:val="Paragrafoelenco"/>
        <w:numPr>
          <w:ilvl w:val="0"/>
          <w:numId w:val="13"/>
        </w:numPr>
        <w:contextualSpacing w:val="0"/>
        <w:jc w:val="both"/>
        <w:rPr>
          <w:rFonts w:ascii="Arial" w:hAnsi="Arial" w:cs="Arial"/>
          <w:sz w:val="20"/>
          <w:szCs w:val="20"/>
        </w:rPr>
      </w:pPr>
      <w:r w:rsidRPr="00345AC6">
        <w:rPr>
          <w:rFonts w:ascii="Arial" w:hAnsi="Arial" w:cs="Arial"/>
          <w:b/>
          <w:bCs/>
          <w:sz w:val="20"/>
          <w:szCs w:val="20"/>
        </w:rPr>
        <w:t>DICHIARA</w:t>
      </w:r>
      <w:r w:rsidRPr="00A2304B">
        <w:rPr>
          <w:rFonts w:ascii="Arial" w:hAnsi="Arial" w:cs="Arial"/>
          <w:sz w:val="20"/>
          <w:szCs w:val="2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91705B" w14:textId="16E0EC1C" w:rsidR="00B0224F" w:rsidRDefault="00B0224F" w:rsidP="00A2304B">
      <w:pPr>
        <w:pStyle w:val="Paragrafoelenco"/>
        <w:numPr>
          <w:ilvl w:val="0"/>
          <w:numId w:val="13"/>
        </w:numPr>
        <w:contextualSpacing w:val="0"/>
        <w:jc w:val="both"/>
        <w:rPr>
          <w:rFonts w:ascii="Arial" w:hAnsi="Arial" w:cs="Arial"/>
          <w:sz w:val="20"/>
          <w:szCs w:val="20"/>
        </w:rPr>
      </w:pPr>
      <w:r w:rsidRPr="00B0224F">
        <w:rPr>
          <w:rFonts w:ascii="Arial" w:hAnsi="Arial" w:cs="Arial"/>
          <w:b/>
          <w:bCs/>
          <w:sz w:val="20"/>
          <w:szCs w:val="20"/>
        </w:rPr>
        <w:t xml:space="preserve">DICHIARA </w:t>
      </w:r>
      <w:r w:rsidRPr="00B0224F">
        <w:rPr>
          <w:rFonts w:ascii="Arial" w:hAnsi="Arial" w:cs="Arial"/>
          <w:sz w:val="20"/>
          <w:szCs w:val="20"/>
        </w:rPr>
        <w:t>di aver assolto agli obblighi di cui alla legge n. 68/1999;</w:t>
      </w:r>
    </w:p>
    <w:p w14:paraId="5D6ADA18" w14:textId="7DEF9347" w:rsidR="00ED0BF7" w:rsidRDefault="00140E31" w:rsidP="00A2304B">
      <w:pPr>
        <w:pStyle w:val="Paragrafoelenco"/>
        <w:numPr>
          <w:ilvl w:val="0"/>
          <w:numId w:val="13"/>
        </w:numPr>
        <w:contextualSpacing w:val="0"/>
        <w:jc w:val="both"/>
        <w:rPr>
          <w:rFonts w:ascii="Arial" w:hAnsi="Arial" w:cs="Arial"/>
          <w:sz w:val="20"/>
          <w:szCs w:val="20"/>
        </w:rPr>
      </w:pPr>
      <w:r w:rsidRPr="00140E31">
        <w:rPr>
          <w:rFonts w:ascii="Arial" w:hAnsi="Arial" w:cs="Arial"/>
          <w:b/>
          <w:bCs/>
          <w:sz w:val="20"/>
          <w:szCs w:val="20"/>
        </w:rPr>
        <w:t>DICHIARA</w:t>
      </w:r>
      <w:r w:rsidRPr="00140E31">
        <w:rPr>
          <w:rFonts w:ascii="Arial" w:hAnsi="Arial" w:cs="Arial"/>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04F20DD7" w14:textId="190CE075" w:rsidR="00C41162" w:rsidRPr="005162BD" w:rsidRDefault="00184306" w:rsidP="002E3E67">
      <w:pPr>
        <w:pStyle w:val="Paragrafoelenco"/>
        <w:numPr>
          <w:ilvl w:val="0"/>
          <w:numId w:val="16"/>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 xml:space="preserve">Assunzione di ulteriori impegni </w:t>
      </w:r>
    </w:p>
    <w:p w14:paraId="55099DE9" w14:textId="77777777" w:rsidR="00C41162" w:rsidRDefault="00184306" w:rsidP="00BF1D89">
      <w:pPr>
        <w:ind w:left="284" w:hanging="284"/>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altresì di:</w:t>
      </w:r>
    </w:p>
    <w:p w14:paraId="254B9D29" w14:textId="7DE92E08" w:rsidR="00D87844" w:rsidRDefault="00D87844" w:rsidP="00D87844">
      <w:pPr>
        <w:ind w:left="284" w:hanging="284"/>
        <w:jc w:val="both"/>
        <w:rPr>
          <w:rFonts w:ascii="Arial" w:hAnsi="Arial" w:cs="Arial"/>
          <w:sz w:val="20"/>
          <w:szCs w:val="20"/>
        </w:rPr>
      </w:pPr>
      <w:r w:rsidRPr="00D87844">
        <w:rPr>
          <w:rFonts w:ascii="Arial" w:hAnsi="Arial" w:cs="Arial"/>
          <w:sz w:val="20"/>
          <w:szCs w:val="20"/>
        </w:rPr>
        <w:t>▪ accettare, in caso di aggiudicazione, i requisiti particolari per l’esecuzione del contratto previsti nel Disciplinare di gara, ai sensi dell’articolo 113, comma 2, del Codice;</w:t>
      </w:r>
    </w:p>
    <w:p w14:paraId="423F3160" w14:textId="77777777" w:rsidR="00D87844" w:rsidRPr="00D87844" w:rsidRDefault="00D87844" w:rsidP="00D87844">
      <w:pPr>
        <w:ind w:left="284" w:hanging="284"/>
        <w:jc w:val="both"/>
        <w:rPr>
          <w:rFonts w:ascii="Arial" w:hAnsi="Arial" w:cs="Arial"/>
          <w:sz w:val="20"/>
          <w:szCs w:val="20"/>
        </w:rPr>
      </w:pPr>
      <w:r w:rsidRPr="00D87844">
        <w:rPr>
          <w:rFonts w:ascii="Arial" w:hAnsi="Arial" w:cs="Arial"/>
          <w:sz w:val="20"/>
          <w:szCs w:val="20"/>
        </w:rPr>
        <w:t>▪ di aver preso visione e di accettare, senza condizione o riserva alcuna, i chiarimenti (quesiti/risposte) resi disponibili mediante la piattaforma;</w:t>
      </w:r>
    </w:p>
    <w:p w14:paraId="7BB24686" w14:textId="363BA01F" w:rsidR="00D87844" w:rsidRDefault="00D87844"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D87844">
        <w:rPr>
          <w:rFonts w:ascii="Arial" w:hAnsi="Arial" w:cs="Arial"/>
          <w:sz w:val="20"/>
          <w:szCs w:val="20"/>
        </w:rPr>
        <w:t>di accettare, senza condizione o riserva alcuna, tutte le norme e disposizioni contenute nella documentazione di gara.</w:t>
      </w:r>
    </w:p>
    <w:p w14:paraId="42E42716" w14:textId="62C04662" w:rsidR="00CB603A" w:rsidRDefault="00CB603A"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CB603A">
        <w:rPr>
          <w:rFonts w:ascii="Arial" w:hAnsi="Arial" w:cs="Arial"/>
          <w:sz w:val="20"/>
          <w:szCs w:val="20"/>
        </w:rPr>
        <w:t>assumersi l’obbligo, in caso di aggiudicazione del contratto, di assicurare all’occupazione giovanile una quota di …. % [indicare la quota pari o superiore al 30% indicata al punto 9 del Disciplinare] e a quella femminile una quota di …. % [indicare la quota pari o superiore al 30% indicata al punto 9 del Disciplinare] delle assunzioni necessarie per l'esecuzione del contratto o per la realizzazione di attività ad esso connesse o strumentali;</w:t>
      </w:r>
    </w:p>
    <w:p w14:paraId="1698F699" w14:textId="1003F675" w:rsidR="00C41162" w:rsidRPr="005162BD" w:rsidRDefault="00184306" w:rsidP="00BF1D89">
      <w:pPr>
        <w:ind w:left="284" w:hanging="284"/>
        <w:jc w:val="both"/>
        <w:rPr>
          <w:rFonts w:ascii="Arial" w:hAnsi="Arial" w:cs="Arial"/>
          <w:i/>
          <w:sz w:val="20"/>
          <w:szCs w:val="20"/>
        </w:rPr>
      </w:pPr>
      <w:r w:rsidRPr="005162BD">
        <w:rPr>
          <w:rFonts w:ascii="Arial" w:hAnsi="Arial" w:cs="Arial"/>
          <w:bCs/>
          <w:i/>
          <w:sz w:val="20"/>
          <w:szCs w:val="20"/>
        </w:rPr>
        <w:t>(solo per gli operatori economici non residenti e privi di stabile organizzazione in Italia)</w:t>
      </w:r>
    </w:p>
    <w:p w14:paraId="0538F878" w14:textId="4B6A9A44" w:rsidR="00C41162" w:rsidRPr="005162BD" w:rsidRDefault="00184306" w:rsidP="00BF1D89">
      <w:pPr>
        <w:ind w:left="284" w:hanging="284"/>
        <w:jc w:val="both"/>
        <w:rPr>
          <w:rFonts w:ascii="Arial" w:hAnsi="Arial" w:cs="Arial"/>
          <w:sz w:val="20"/>
          <w:szCs w:val="20"/>
        </w:rPr>
      </w:pPr>
      <w:r w:rsidRPr="005162BD">
        <w:rPr>
          <w:rFonts w:ascii="Arial" w:hAnsi="Arial" w:cs="Arial"/>
          <w:sz w:val="20"/>
          <w:szCs w:val="20"/>
        </w:rPr>
        <w:t xml:space="preserve">▪ </w:t>
      </w:r>
      <w:r w:rsidR="00BF1D89" w:rsidRPr="005162BD">
        <w:rPr>
          <w:rFonts w:ascii="Arial" w:hAnsi="Arial" w:cs="Arial"/>
          <w:sz w:val="20"/>
          <w:szCs w:val="20"/>
        </w:rPr>
        <w:tab/>
      </w:r>
      <w:r w:rsidRPr="005162BD">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5162BD" w:rsidRDefault="00184306" w:rsidP="00BF1D89">
      <w:pPr>
        <w:ind w:left="284" w:hanging="284"/>
        <w:jc w:val="both"/>
        <w:rPr>
          <w:rFonts w:ascii="Arial" w:hAnsi="Arial" w:cs="Arial"/>
          <w:bCs/>
          <w:i/>
          <w:sz w:val="20"/>
          <w:szCs w:val="20"/>
        </w:rPr>
      </w:pPr>
      <w:r w:rsidRPr="005162BD">
        <w:rPr>
          <w:rFonts w:ascii="Arial" w:hAnsi="Arial" w:cs="Arial"/>
          <w:bCs/>
          <w:i/>
          <w:sz w:val="20"/>
          <w:szCs w:val="20"/>
        </w:rPr>
        <w:t>(solo se vigenti decreti CAM per il settore di riferimento)</w:t>
      </w:r>
    </w:p>
    <w:p w14:paraId="32DF7C46" w14:textId="763FF3A4" w:rsidR="00C41162" w:rsidRPr="005162BD" w:rsidRDefault="00184306" w:rsidP="00BF1D89">
      <w:pPr>
        <w:ind w:left="284" w:hanging="284"/>
        <w:jc w:val="both"/>
        <w:rPr>
          <w:rFonts w:ascii="Arial" w:hAnsi="Arial" w:cs="Arial"/>
          <w:bCs/>
          <w:i/>
          <w:sz w:val="20"/>
          <w:szCs w:val="20"/>
        </w:rPr>
      </w:pPr>
      <w:r w:rsidRPr="005162BD">
        <w:rPr>
          <w:rFonts w:ascii="Arial" w:hAnsi="Arial" w:cs="Arial"/>
          <w:i/>
          <w:sz w:val="20"/>
          <w:szCs w:val="20"/>
        </w:rPr>
        <w:t xml:space="preserve">▪ </w:t>
      </w:r>
      <w:r w:rsidR="00BF1D89" w:rsidRPr="005162BD">
        <w:rPr>
          <w:rFonts w:ascii="Arial" w:hAnsi="Arial" w:cs="Arial"/>
          <w:i/>
          <w:sz w:val="20"/>
          <w:szCs w:val="20"/>
        </w:rPr>
        <w:tab/>
      </w:r>
      <w:r w:rsidRPr="005162B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contenuti negli elaborati </w:t>
      </w:r>
      <w:r w:rsidRPr="005162BD">
        <w:rPr>
          <w:rFonts w:ascii="Arial" w:hAnsi="Arial" w:cs="Arial"/>
          <w:bCs/>
          <w:sz w:val="20"/>
          <w:szCs w:val="20"/>
        </w:rPr>
        <w:lastRenderedPageBreak/>
        <w:t xml:space="preserve">progettuali, in ottemperanza a quanto previsto nei decreti sui Criteri Ambientali Minimi </w:t>
      </w:r>
      <w:r w:rsidRPr="005162BD">
        <w:rPr>
          <w:rFonts w:ascii="Arial" w:hAnsi="Arial" w:cs="Arial"/>
          <w:bCs/>
          <w:i/>
          <w:sz w:val="20"/>
          <w:szCs w:val="20"/>
        </w:rPr>
        <w:t>vigente per il settore di interesse)</w:t>
      </w:r>
    </w:p>
    <w:p w14:paraId="28956353" w14:textId="245DFC8D" w:rsidR="00C41162" w:rsidRPr="005162BD" w:rsidRDefault="00184306" w:rsidP="005346E7">
      <w:pPr>
        <w:ind w:left="284" w:hanging="284"/>
        <w:jc w:val="both"/>
        <w:rPr>
          <w:rFonts w:ascii="Arial" w:hAnsi="Arial" w:cs="Arial"/>
          <w:sz w:val="20"/>
          <w:szCs w:val="20"/>
        </w:rPr>
      </w:pPr>
      <w:r w:rsidRPr="005162BD">
        <w:rPr>
          <w:rFonts w:ascii="Arial" w:hAnsi="Arial" w:cs="Arial"/>
          <w:b/>
          <w:sz w:val="20"/>
          <w:szCs w:val="20"/>
        </w:rPr>
        <w:t>SI IMPEGNA</w:t>
      </w:r>
      <w:r w:rsidRPr="005162BD">
        <w:rPr>
          <w:rFonts w:ascii="Arial" w:hAnsi="Arial" w:cs="Arial"/>
          <w:sz w:val="20"/>
          <w:szCs w:val="20"/>
        </w:rPr>
        <w:t xml:space="preserve"> ad adempiere, </w:t>
      </w:r>
      <w:r w:rsidR="00E246AC" w:rsidRPr="00E246AC">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1CF3D51" w14:textId="77777777" w:rsidR="00C41162" w:rsidRPr="005162BD" w:rsidRDefault="00184306" w:rsidP="002E3E67">
      <w:pPr>
        <w:pStyle w:val="Paragrafoelenco"/>
        <w:numPr>
          <w:ilvl w:val="0"/>
          <w:numId w:val="16"/>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Autorizzazioni e ulteriori dichiarazioni ai fini dell’accesso, delle comunicazioni e del trattamento dei dati</w:t>
      </w:r>
    </w:p>
    <w:p w14:paraId="4BF094C3" w14:textId="77777777" w:rsidR="00E246AC"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6703960" w14:textId="0E5C2A5D" w:rsidR="00C41162" w:rsidRPr="005162BD" w:rsidRDefault="00E246AC" w:rsidP="009E46B4">
      <w:pPr>
        <w:ind w:left="284" w:hanging="284"/>
        <w:jc w:val="both"/>
        <w:rPr>
          <w:rFonts w:ascii="Arial" w:hAnsi="Arial" w:cs="Arial"/>
          <w:sz w:val="20"/>
          <w:szCs w:val="20"/>
        </w:rPr>
      </w:pPr>
      <w:r w:rsidRPr="005162BD">
        <w:rPr>
          <w:rFonts w:ascii="Arial" w:hAnsi="Arial" w:cs="Arial"/>
          <w:sz w:val="20"/>
          <w:szCs w:val="20"/>
        </w:rPr>
        <w:t>▪</w:t>
      </w:r>
      <w:r w:rsidRPr="00E246AC">
        <w:rPr>
          <w:rFonts w:ascii="Arial" w:hAnsi="Arial" w:cs="Arial"/>
          <w:sz w:val="20"/>
          <w:szCs w:val="20"/>
        </w:rPr>
        <w:tab/>
      </w:r>
      <w:r w:rsidRPr="00E246AC">
        <w:rPr>
          <w:rFonts w:ascii="Arial" w:hAnsi="Arial" w:cs="Arial"/>
          <w:b/>
          <w:bCs/>
          <w:sz w:val="20"/>
          <w:szCs w:val="20"/>
        </w:rPr>
        <w:t>DICHIARA</w:t>
      </w:r>
      <w:r w:rsidRPr="00E246AC">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r w:rsidR="00184306" w:rsidRPr="005162BD">
        <w:rPr>
          <w:rFonts w:ascii="Arial" w:hAnsi="Arial" w:cs="Arial"/>
          <w:sz w:val="20"/>
          <w:szCs w:val="20"/>
        </w:rPr>
        <w:t xml:space="preserve"> </w:t>
      </w:r>
    </w:p>
    <w:p w14:paraId="6A55CF65" w14:textId="2A0DD926" w:rsidR="00C41162" w:rsidRPr="005162BD" w:rsidRDefault="00184306" w:rsidP="009E46B4">
      <w:pPr>
        <w:ind w:left="284" w:hanging="284"/>
        <w:jc w:val="both"/>
        <w:rPr>
          <w:rFonts w:ascii="Arial" w:hAnsi="Arial" w:cs="Arial"/>
          <w:b/>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consapevole che, nei casi di cui all’articolo 36, commi 1 e 2, del codice, l’offerta presentata sarà resa disponibile mediante accesso diretto alla piattaforma</w:t>
      </w:r>
      <w:r w:rsidRPr="005162BD">
        <w:rPr>
          <w:rFonts w:ascii="Arial" w:hAnsi="Arial" w:cs="Arial"/>
          <w:b/>
          <w:sz w:val="20"/>
          <w:szCs w:val="20"/>
        </w:rPr>
        <w:t xml:space="preserve">.  </w:t>
      </w:r>
    </w:p>
    <w:p w14:paraId="79024661" w14:textId="70505D1F" w:rsidR="00C41162" w:rsidRPr="005162BD"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AUTORIZZA</w:t>
      </w:r>
      <w:r w:rsidRPr="005162BD">
        <w:rPr>
          <w:rFonts w:ascii="Arial" w:hAnsi="Arial" w:cs="Arial"/>
          <w:sz w:val="20"/>
          <w:szCs w:val="20"/>
        </w:rPr>
        <w:t xml:space="preserve"> la Stazione Appaltante ad assicurare l’accesso alla documentazione presentata per la partecipazione alla gara, su richiesta di altri concorrenti.  </w:t>
      </w:r>
    </w:p>
    <w:p w14:paraId="6752FEA2" w14:textId="33A43102" w:rsidR="00C41162" w:rsidRPr="005162BD" w:rsidRDefault="009E46B4" w:rsidP="009E46B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184306" w:rsidRPr="005162BD">
        <w:rPr>
          <w:rFonts w:ascii="Arial" w:hAnsi="Arial" w:cs="Arial"/>
          <w:b/>
          <w:sz w:val="20"/>
          <w:szCs w:val="20"/>
        </w:rPr>
        <w:t>AUTORIZZA</w:t>
      </w:r>
      <w:r w:rsidR="00184306" w:rsidRPr="005162BD">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246AC">
        <w:rPr>
          <w:rFonts w:ascii="Arial" w:hAnsi="Arial" w:cs="Arial"/>
          <w:sz w:val="20"/>
          <w:szCs w:val="20"/>
        </w:rPr>
        <w:t xml:space="preserve"> sopra dichiarato, presso il quale </w:t>
      </w:r>
      <w:r w:rsidR="00E246AC" w:rsidRPr="00E246AC">
        <w:rPr>
          <w:rFonts w:ascii="Arial" w:hAnsi="Arial" w:cs="Arial"/>
          <w:sz w:val="20"/>
          <w:szCs w:val="20"/>
        </w:rPr>
        <w:t>elegge domicilio digitale per tutte le comunicazioni inerenti alla presente procedura</w:t>
      </w:r>
      <w:r w:rsidR="00184306" w:rsidRPr="005162BD">
        <w:rPr>
          <w:rFonts w:ascii="Arial" w:hAnsi="Arial" w:cs="Arial"/>
          <w:sz w:val="20"/>
          <w:szCs w:val="20"/>
        </w:rPr>
        <w:t>.</w:t>
      </w:r>
    </w:p>
    <w:p w14:paraId="1AE19C52" w14:textId="77777777" w:rsidR="00C41162" w:rsidRPr="005162BD" w:rsidRDefault="00184306" w:rsidP="009E46B4">
      <w:pPr>
        <w:spacing w:before="60" w:after="60"/>
        <w:ind w:left="284" w:hanging="284"/>
        <w:rPr>
          <w:rFonts w:ascii="Arial" w:hAnsi="Arial" w:cs="Arial"/>
          <w:sz w:val="20"/>
          <w:szCs w:val="20"/>
        </w:rPr>
      </w:pPr>
      <w:r w:rsidRPr="005162BD">
        <w:rPr>
          <w:rFonts w:ascii="Arial" w:hAnsi="Arial" w:cs="Arial"/>
          <w:sz w:val="20"/>
          <w:szCs w:val="20"/>
        </w:rPr>
        <w:t xml:space="preserve">La documentazione presentata in copia viene prodotta ai sensi del decreto legislativo n. 82/05. </w:t>
      </w:r>
    </w:p>
    <w:p w14:paraId="5C36C6C9" w14:textId="77777777" w:rsidR="00C41162" w:rsidRPr="005162BD" w:rsidRDefault="00C41162" w:rsidP="00D778F8">
      <w:pPr>
        <w:spacing w:before="60" w:after="60"/>
        <w:ind w:left="284"/>
        <w:rPr>
          <w:rFonts w:ascii="Arial" w:hAnsi="Arial" w:cs="Arial"/>
          <w:sz w:val="20"/>
          <w:szCs w:val="20"/>
        </w:rPr>
      </w:pPr>
    </w:p>
    <w:p w14:paraId="6F214CCE" w14:textId="77777777" w:rsidR="00E60FBE" w:rsidRPr="005162BD" w:rsidRDefault="00E60FBE" w:rsidP="00E60FBE">
      <w:pPr>
        <w:widowControl w:val="0"/>
        <w:tabs>
          <w:tab w:val="left" w:pos="5294"/>
        </w:tabs>
        <w:autoSpaceDE w:val="0"/>
        <w:autoSpaceDN w:val="0"/>
        <w:adjustRightInd w:val="0"/>
        <w:spacing w:line="20" w:lineRule="atLeast"/>
        <w:jc w:val="both"/>
        <w:rPr>
          <w:rFonts w:ascii="Arial" w:hAnsi="Arial" w:cs="Arial"/>
          <w:b/>
          <w:sz w:val="20"/>
          <w:szCs w:val="20"/>
        </w:rPr>
      </w:pPr>
      <w:r w:rsidRPr="005162BD">
        <w:rPr>
          <w:rFonts w:ascii="Arial" w:hAnsi="Arial" w:cs="Arial"/>
          <w:b/>
          <w:sz w:val="20"/>
          <w:szCs w:val="20"/>
        </w:rPr>
        <w:t xml:space="preserve">Data ______________________ </w:t>
      </w:r>
      <w:r w:rsidRPr="005162BD">
        <w:rPr>
          <w:rFonts w:ascii="Arial" w:hAnsi="Arial" w:cs="Arial"/>
          <w:b/>
          <w:sz w:val="20"/>
          <w:szCs w:val="20"/>
        </w:rPr>
        <w:tab/>
      </w:r>
    </w:p>
    <w:p w14:paraId="6B8C64C8" w14:textId="77777777" w:rsidR="00E60FBE" w:rsidRPr="005162BD" w:rsidRDefault="00E60FBE" w:rsidP="00E60FBE">
      <w:pPr>
        <w:autoSpaceDE w:val="0"/>
        <w:autoSpaceDN w:val="0"/>
        <w:adjustRightInd w:val="0"/>
        <w:spacing w:line="20" w:lineRule="atLeast"/>
        <w:rPr>
          <w:rFonts w:ascii="Arial" w:hAnsi="Arial" w:cs="Arial"/>
          <w:b/>
          <w:sz w:val="20"/>
          <w:szCs w:val="20"/>
        </w:rPr>
      </w:pPr>
      <w:r w:rsidRPr="005162BD">
        <w:rPr>
          <w:rFonts w:ascii="Arial" w:hAnsi="Arial" w:cs="Arial"/>
          <w:b/>
          <w:sz w:val="20"/>
          <w:szCs w:val="20"/>
        </w:rPr>
        <w:t xml:space="preserve">                                                </w:t>
      </w:r>
    </w:p>
    <w:p w14:paraId="040346DE" w14:textId="77777777" w:rsidR="00E60FBE" w:rsidRPr="005162BD" w:rsidRDefault="00E60FBE" w:rsidP="00E60FBE">
      <w:pPr>
        <w:autoSpaceDE w:val="0"/>
        <w:autoSpaceDN w:val="0"/>
        <w:adjustRightInd w:val="0"/>
        <w:spacing w:line="20" w:lineRule="atLeast"/>
        <w:ind w:left="708"/>
        <w:rPr>
          <w:rFonts w:ascii="Arial" w:hAnsi="Arial" w:cs="Arial"/>
          <w:b/>
          <w:sz w:val="20"/>
          <w:szCs w:val="20"/>
        </w:rPr>
      </w:pPr>
      <w:r w:rsidRPr="005162BD">
        <w:rPr>
          <w:rFonts w:ascii="Arial" w:hAnsi="Arial" w:cs="Arial"/>
          <w:b/>
          <w:sz w:val="20"/>
          <w:szCs w:val="20"/>
        </w:rPr>
        <w:t xml:space="preserve">                                               Il Legale Rappresentante</w:t>
      </w:r>
    </w:p>
    <w:p w14:paraId="561BD6ED" w14:textId="77777777" w:rsidR="00754309" w:rsidRPr="00F50D8D" w:rsidRDefault="00754309" w:rsidP="00754309">
      <w:pPr>
        <w:pStyle w:val="Testonotaapidipagina"/>
        <w:jc w:val="both"/>
        <w:rPr>
          <w:rFonts w:ascii="Arial" w:hAnsi="Arial" w:cs="Arial"/>
          <w:sz w:val="16"/>
          <w:szCs w:val="16"/>
        </w:rPr>
      </w:pPr>
    </w:p>
    <w:p w14:paraId="7D7D8B71" w14:textId="77777777" w:rsidR="00754309" w:rsidRDefault="00754309" w:rsidP="00754309">
      <w:pPr>
        <w:pStyle w:val="Testonotaapidipagina"/>
        <w:jc w:val="both"/>
        <w:rPr>
          <w:sz w:val="16"/>
          <w:szCs w:val="16"/>
        </w:rPr>
      </w:pPr>
    </w:p>
    <w:p w14:paraId="50C45AD4" w14:textId="2076931A" w:rsidR="00754309" w:rsidRDefault="00754309" w:rsidP="00754309">
      <w:pPr>
        <w:pStyle w:val="Testonotaapidipagina"/>
        <w:jc w:val="both"/>
        <w:rPr>
          <w:sz w:val="16"/>
          <w:szCs w:val="16"/>
        </w:rPr>
      </w:pPr>
      <w:r>
        <w:rPr>
          <w:noProof/>
          <w:sz w:val="16"/>
          <w:szCs w:val="16"/>
        </w:rPr>
        <mc:AlternateContent>
          <mc:Choice Requires="wps">
            <w:drawing>
              <wp:anchor distT="0" distB="0" distL="114300" distR="114300" simplePos="0" relativeHeight="251659264" behindDoc="0" locked="0" layoutInCell="1" allowOverlap="1" wp14:anchorId="7FF621B6" wp14:editId="2C9D523F">
                <wp:simplePos x="0" y="0"/>
                <wp:positionH relativeFrom="column">
                  <wp:posOffset>8890</wp:posOffset>
                </wp:positionH>
                <wp:positionV relativeFrom="paragraph">
                  <wp:posOffset>48895</wp:posOffset>
                </wp:positionV>
                <wp:extent cx="6137139" cy="0"/>
                <wp:effectExtent l="0" t="0" r="0" b="0"/>
                <wp:wrapNone/>
                <wp:docPr id="1410776280" name="Connettore diritto 1"/>
                <wp:cNvGraphicFramePr/>
                <a:graphic xmlns:a="http://schemas.openxmlformats.org/drawingml/2006/main">
                  <a:graphicData uri="http://schemas.microsoft.com/office/word/2010/wordprocessingShape">
                    <wps:wsp>
                      <wps:cNvCnPr/>
                      <wps:spPr>
                        <a:xfrm>
                          <a:off x="0" y="0"/>
                          <a:ext cx="6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66CA97" id="Connettore diritto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3.85pt" to="483.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DnAEAAJQDAAAOAAAAZHJzL2Uyb0RvYy54bWysU01P3DAQvSP1P1i+d5OABC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" strokecolor="#5b9bd5 [3204]" strokeweight=".5pt">
                <v:stroke joinstyle="miter"/>
              </v:line>
            </w:pict>
          </mc:Fallback>
        </mc:AlternateContent>
      </w:r>
    </w:p>
    <w:p w14:paraId="0ADFD75D" w14:textId="7EFC976E" w:rsidR="00754309" w:rsidRPr="00F50D8D" w:rsidRDefault="00217209" w:rsidP="00754309">
      <w:pPr>
        <w:pStyle w:val="Testonotaapidipagina"/>
        <w:jc w:val="both"/>
        <w:rPr>
          <w:rFonts w:ascii="Arial" w:hAnsi="Arial" w:cs="Arial"/>
        </w:rPr>
      </w:pPr>
      <w:r w:rsidRPr="00F50D8D">
        <w:rPr>
          <w:rFonts w:ascii="Arial" w:hAnsi="Arial" w:cs="Arial"/>
          <w:b/>
          <w:bCs/>
          <w:sz w:val="16"/>
          <w:szCs w:val="16"/>
        </w:rPr>
        <w:t xml:space="preserve">1. </w:t>
      </w:r>
      <w:r w:rsidR="00754309" w:rsidRPr="00F50D8D">
        <w:rPr>
          <w:rFonts w:ascii="Arial" w:hAnsi="Arial" w:cs="Arial"/>
          <w:b/>
          <w:bCs/>
          <w:sz w:val="16"/>
          <w:szCs w:val="16"/>
        </w:rPr>
        <w:t>L’imposta di bollo</w:t>
      </w:r>
      <w:r w:rsidR="00754309" w:rsidRPr="00F50D8D">
        <w:rPr>
          <w:rFonts w:ascii="Arial" w:hAnsi="Arial" w:cs="Arial"/>
          <w:sz w:val="16"/>
          <w:szCs w:val="16"/>
        </w:rPr>
        <w:t xml:space="preserve">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00754309" w:rsidRPr="00F50D8D">
        <w:rPr>
          <w:rFonts w:ascii="Arial" w:hAnsi="Arial" w:cs="Arial"/>
          <w:sz w:val="16"/>
          <w:szCs w:val="16"/>
          <w:highlight w:val="yellow"/>
        </w:rPr>
        <w:t xml:space="preserve"> </w:t>
      </w:r>
    </w:p>
    <w:p w14:paraId="35DF8F79" w14:textId="77777777" w:rsidR="00A335A6" w:rsidRPr="00F50D8D" w:rsidRDefault="00A335A6" w:rsidP="00754309">
      <w:pPr>
        <w:rPr>
          <w:rFonts w:ascii="Arial" w:hAnsi="Arial" w:cs="Arial"/>
          <w:sz w:val="16"/>
          <w:szCs w:val="16"/>
        </w:rPr>
      </w:pPr>
    </w:p>
    <w:p w14:paraId="4855C59B" w14:textId="614D110C" w:rsidR="00754309" w:rsidRPr="00F50D8D" w:rsidRDefault="00217209" w:rsidP="00754309">
      <w:pPr>
        <w:rPr>
          <w:rFonts w:ascii="Arial" w:hAnsi="Arial" w:cs="Arial"/>
          <w:sz w:val="16"/>
          <w:szCs w:val="16"/>
        </w:rPr>
      </w:pPr>
      <w:r w:rsidRPr="00F50D8D">
        <w:rPr>
          <w:rFonts w:ascii="Arial" w:hAnsi="Arial" w:cs="Arial"/>
          <w:b/>
          <w:bCs/>
          <w:sz w:val="16"/>
          <w:szCs w:val="16"/>
        </w:rPr>
        <w:t>2.</w:t>
      </w:r>
      <w:r w:rsidRPr="00F50D8D">
        <w:rPr>
          <w:rFonts w:ascii="Arial" w:hAnsi="Arial" w:cs="Arial"/>
          <w:sz w:val="16"/>
          <w:szCs w:val="16"/>
        </w:rPr>
        <w:t xml:space="preserve"> </w:t>
      </w:r>
      <w:r w:rsidR="00754309" w:rsidRPr="00F50D8D">
        <w:rPr>
          <w:rFonts w:ascii="Arial" w:hAnsi="Arial" w:cs="Arial"/>
          <w:b/>
          <w:bCs/>
          <w:sz w:val="16"/>
          <w:szCs w:val="16"/>
        </w:rPr>
        <w:t>Le dichiarazioni devono essere rese</w:t>
      </w:r>
      <w:r w:rsidR="00754309" w:rsidRPr="00F50D8D">
        <w:rPr>
          <w:rFonts w:ascii="Arial" w:hAnsi="Arial" w:cs="Arial"/>
          <w:sz w:val="16"/>
          <w:szCs w:val="16"/>
        </w:rPr>
        <w:t xml:space="preserve"> dal titolare /rappresentante legale/institore </w:t>
      </w:r>
    </w:p>
    <w:p w14:paraId="1D8A955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dell'Operatore singolo, </w:t>
      </w:r>
    </w:p>
    <w:p w14:paraId="688FEFC3"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dei consorzi di cui all’articolo 65, comma 2, lettere b) e c) del Codice.</w:t>
      </w:r>
    </w:p>
    <w:p w14:paraId="74EDFEC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dei consorzi stabili di cui all’articolo 65, comma 2, lett. d) del Codice, </w:t>
      </w:r>
    </w:p>
    <w:p w14:paraId="69540A8E"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della Mandataria /Capofila nel caso di RTI o Consorzi Ordinari costituiti </w:t>
      </w:r>
    </w:p>
    <w:p w14:paraId="5825E9F0"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di tutte le imprese raggruppate in un RTI nel caso di RTI ancora da costituire </w:t>
      </w:r>
    </w:p>
    <w:p w14:paraId="418C7BCC"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di tutte le imprese consorziate che partecipano alla gara nel caso di un Consorzio Ordinario ancora da costituire</w:t>
      </w:r>
    </w:p>
    <w:p w14:paraId="45761242"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5DA73CF3" w14:textId="77777777" w:rsidR="00754309" w:rsidRPr="00F50D8D" w:rsidRDefault="00754309" w:rsidP="00754309">
      <w:pPr>
        <w:pStyle w:val="Testonotaapidipagina"/>
        <w:jc w:val="both"/>
        <w:rPr>
          <w:rFonts w:ascii="Arial" w:hAnsi="Arial" w:cs="Arial"/>
          <w:sz w:val="16"/>
          <w:szCs w:val="16"/>
        </w:rPr>
      </w:pPr>
      <w:r w:rsidRPr="00F50D8D">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3DA2159"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del Gruppo Europeo Interesse Economico</w:t>
      </w:r>
    </w:p>
    <w:p w14:paraId="7184AA3D" w14:textId="77777777" w:rsidR="00E60FBE" w:rsidRPr="00F50D8D" w:rsidRDefault="00E60FBE" w:rsidP="00E60FBE">
      <w:pPr>
        <w:spacing w:line="360" w:lineRule="auto"/>
        <w:jc w:val="center"/>
        <w:rPr>
          <w:rFonts w:ascii="Arial" w:hAnsi="Arial" w:cs="Arial"/>
          <w:b/>
          <w:bCs/>
          <w:color w:val="000000"/>
          <w:sz w:val="16"/>
          <w:szCs w:val="16"/>
          <w:u w:val="single"/>
        </w:rPr>
      </w:pPr>
    </w:p>
    <w:p w14:paraId="6374A90B" w14:textId="77777777" w:rsidR="005162BD" w:rsidRDefault="005162BD" w:rsidP="00E60FBE">
      <w:pPr>
        <w:spacing w:line="360" w:lineRule="auto"/>
        <w:jc w:val="center"/>
        <w:rPr>
          <w:rFonts w:ascii="Arial" w:hAnsi="Arial" w:cs="Arial"/>
          <w:b/>
          <w:bCs/>
          <w:color w:val="000000"/>
          <w:sz w:val="16"/>
          <w:szCs w:val="16"/>
          <w:u w:val="single"/>
        </w:rPr>
      </w:pPr>
    </w:p>
    <w:p w14:paraId="42C43C12" w14:textId="6FC13E01" w:rsidR="00E60FBE" w:rsidRPr="00F50D8D" w:rsidRDefault="00E60FBE" w:rsidP="00E60FBE">
      <w:pPr>
        <w:spacing w:line="360" w:lineRule="auto"/>
        <w:jc w:val="center"/>
        <w:rPr>
          <w:rFonts w:ascii="Arial" w:hAnsi="Arial" w:cs="Arial"/>
          <w:b/>
          <w:bCs/>
          <w:color w:val="000000"/>
          <w:sz w:val="16"/>
          <w:szCs w:val="16"/>
          <w:u w:val="single"/>
        </w:rPr>
      </w:pPr>
      <w:r w:rsidRPr="00F50D8D">
        <w:rPr>
          <w:rFonts w:ascii="Arial" w:hAnsi="Arial" w:cs="Arial"/>
          <w:b/>
          <w:bCs/>
          <w:color w:val="000000"/>
          <w:sz w:val="16"/>
          <w:szCs w:val="16"/>
          <w:u w:val="single"/>
        </w:rPr>
        <w:t>Informativa effettuata ai sensi dell’art. 13 Regolamento (UE) 2016/679 (RGDP)</w:t>
      </w:r>
    </w:p>
    <w:p w14:paraId="4DC0403B"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Il Comune di Selargius, con sede in Selargius, Via Istria, n. 1, posta elettronica certificata: </w:t>
      </w:r>
      <w:hyperlink r:id="rId8" w:history="1">
        <w:r w:rsidRPr="00F50D8D">
          <w:rPr>
            <w:rStyle w:val="Collegamentoipertestuale"/>
            <w:rFonts w:ascii="Arial" w:hAnsi="Arial" w:cs="Arial"/>
            <w:sz w:val="16"/>
            <w:szCs w:val="16"/>
          </w:rPr>
          <w:t>protocollo@pec.comune.selargius.ca.it</w:t>
        </w:r>
      </w:hyperlink>
      <w:r w:rsidRPr="00F50D8D">
        <w:rPr>
          <w:rFonts w:ascii="Arial" w:hAnsi="Arial" w:cs="Arial"/>
          <w:color w:val="000000"/>
          <w:sz w:val="16"/>
          <w:szCs w:val="16"/>
        </w:rPr>
        <w:t xml:space="preserve">; , tel: 070/85921, nella sua qualità di </w:t>
      </w:r>
      <w:r w:rsidRPr="00F50D8D">
        <w:rPr>
          <w:rFonts w:ascii="Arial" w:hAnsi="Arial" w:cs="Arial"/>
          <w:b/>
          <w:color w:val="000000"/>
          <w:sz w:val="16"/>
          <w:szCs w:val="16"/>
          <w:u w:val="single"/>
        </w:rPr>
        <w:t>Titolare del trattamento dei dati</w:t>
      </w:r>
      <w:r w:rsidRPr="00F50D8D">
        <w:rPr>
          <w:rFonts w:ascii="Arial" w:hAnsi="Arial" w:cs="Arial"/>
          <w:color w:val="000000"/>
          <w:sz w:val="16"/>
          <w:szCs w:val="16"/>
        </w:rPr>
        <w:t xml:space="preserve">, tratterà i dati personali conferiti con la presente modulistica, sia su supporto cartaceo sia con modalità informatiche e telematiche, </w:t>
      </w:r>
      <w:r w:rsidRPr="00F50D8D">
        <w:rPr>
          <w:rFonts w:ascii="Arial" w:hAnsi="Arial" w:cs="Arial"/>
          <w:b/>
          <w:color w:val="000000"/>
          <w:sz w:val="16"/>
          <w:szCs w:val="16"/>
          <w:u w:val="single"/>
        </w:rPr>
        <w:t>esclusivamente al fine di espletare le attività di erogazione dei servizi richiesti, nell’esecuzione dei compiti di interesse pubblico o comunque connessi all’esercizio dei pubblici poteri propri dell’Ente</w:t>
      </w:r>
      <w:r w:rsidRPr="00F50D8D">
        <w:rPr>
          <w:rFonts w:ascii="Arial" w:hAnsi="Arial" w:cs="Arial"/>
          <w:color w:val="000000"/>
          <w:sz w:val="16"/>
          <w:szCs w:val="16"/>
        </w:rPr>
        <w:t>,  nel rispetto dei principi di cui al Regolamento UE 2016/679.</w:t>
      </w:r>
    </w:p>
    <w:p w14:paraId="636CF35E"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lastRenderedPageBreak/>
        <w:t xml:space="preserve">La informiamo che il trattamento dei Suoi dati personali avverrà secondo modalità idonee a garantire sicurezza e riservatezza e sarà effettuato utilizzando supporti cartacei, informatici e/o telematici per lo svolgimento delle attività dell’Amministrazione. </w:t>
      </w:r>
    </w:p>
    <w:p w14:paraId="65C1587A"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Il trattamento dei dati è improntato ai principi di liceità, correttezza e trasparenza e, in conformità al principio di cd “minimizzazione dei dati”, i dati richiesti sono adeguati, pertinenti e limitati rispetto alle finalità per le quali sono trattati.</w:t>
      </w:r>
    </w:p>
    <w:p w14:paraId="456C3FC6"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In particolare, i dati sono raccolti e registrati unicamente per gli scopi sopraindicati e saranno tutelate la Sua dignità e la Sua riservatezza.</w:t>
      </w:r>
    </w:p>
    <w:p w14:paraId="64D767A5" w14:textId="77777777" w:rsidR="00E60FBE" w:rsidRPr="00F50D8D" w:rsidRDefault="00E60FBE" w:rsidP="00E60FBE">
      <w:pPr>
        <w:pStyle w:val="arial2black"/>
        <w:spacing w:before="0" w:beforeAutospacing="0" w:after="0" w:afterAutospacing="0" w:line="360" w:lineRule="auto"/>
        <w:jc w:val="both"/>
        <w:rPr>
          <w:color w:val="auto"/>
          <w:sz w:val="16"/>
          <w:szCs w:val="16"/>
          <w:u w:val="single"/>
        </w:rPr>
      </w:pPr>
      <w:r w:rsidRPr="00F50D8D">
        <w:rPr>
          <w:color w:val="auto"/>
          <w:sz w:val="16"/>
          <w:szCs w:val="16"/>
          <w:u w:val="single"/>
        </w:rPr>
        <w:t>Il conferimento dei dati di cui alla presente modulistica è obbligatorio ed il loro mancato inserimento comporterà l’applicazione delle disposizioni sanzionatorie espressamente previste dalla vigente normativa.</w:t>
      </w:r>
    </w:p>
    <w:p w14:paraId="36B0012E"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raccolti con la presente domanda potranno essere comunicati, se previsto da norma di legge o di regolamento, ad altri soggetti pubblici espressamente individuati e/o diffusi, laddove obbligatorio, a seguito di pubblicazione all’Albo Pretorio On line (ai sensi dell’art. 32, L. 69/2009) ovvero nella Sezione del sito istituzionale dell’Ente denominata “Amministrazione Trasparente” (ai sensi del D. Lgs. 33/2013 e ss.mm.ii).</w:t>
      </w:r>
    </w:p>
    <w:p w14:paraId="192A0C31"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Gli stessi dati potranno formare oggetto di istanza di accesso documentale ai sensi e nei limiti di cui agli artt. 22 e ss. L. 241/90, ovvero potranno formare oggetto di richiesta di accesso </w:t>
      </w:r>
      <w:r w:rsidRPr="00F50D8D">
        <w:rPr>
          <w:rFonts w:ascii="Arial" w:hAnsi="Arial" w:cs="Arial"/>
          <w:sz w:val="16"/>
          <w:szCs w:val="16"/>
        </w:rPr>
        <w:t>civico “generalizzato”, ai sensi dall’art. 5, comma 2, e dall’art. 5 bis, D. Lgs. 33/2013.</w:t>
      </w:r>
    </w:p>
    <w:p w14:paraId="7D227C67"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conferiti, saranno trattati dall’Amministrazione per il periodo necessario allo svolgimento dell’attività amministrativa correlata e conservati in conformità alle norme sulla conservazione della documentazione amministrativa.</w:t>
      </w:r>
    </w:p>
    <w:p w14:paraId="2F0B7BFF"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saranno trattati esclusivamente dal personale, da collaboratori dell’Ente ovvero da soggetti esterni espressamente nominati come Responsabili del trattamento dal Titolare. </w:t>
      </w:r>
    </w:p>
    <w:p w14:paraId="66A0B3C9"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Al di fuori delle ipotesi sopra richiamate, i dati non saranno comunicati a terzi né diffusi. </w:t>
      </w:r>
    </w:p>
    <w:p w14:paraId="3E1E112B"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Gli interessati hanno il diritto di chiedere al Titolare del trattamento l’accesso ai dati personali e la rettifica o la cancellazione degli stessi o la limitazione del trattamento che li riguarda o di opporsi al trattamento, ai sensi degli artt. 15 e ss. RGDP.</w:t>
      </w:r>
    </w:p>
    <w:p w14:paraId="2407416A" w14:textId="60BE9102" w:rsidR="007956BB" w:rsidRDefault="007956BB" w:rsidP="00E60FBE">
      <w:pPr>
        <w:spacing w:line="360" w:lineRule="auto"/>
        <w:jc w:val="both"/>
        <w:rPr>
          <w:rFonts w:ascii="Arial" w:hAnsi="Arial" w:cs="Arial"/>
          <w:bCs/>
          <w:sz w:val="16"/>
          <w:szCs w:val="16"/>
        </w:rPr>
      </w:pPr>
      <w:r w:rsidRPr="007956BB">
        <w:rPr>
          <w:rFonts w:ascii="Arial" w:hAnsi="Arial" w:cs="Arial"/>
          <w:bCs/>
          <w:sz w:val="16"/>
          <w:szCs w:val="16"/>
        </w:rPr>
        <w:t xml:space="preserve">Apposita istanza è presentata al Responsabile della Protezione dei dati dell’Ente (ex art. 38, paragrafo 4, RGDP), individuato nella ASMEL Associazione, con sede a Gallarate in via Carlo Cattaneo 9 – Tel: 0817879717 – email: servizio.dpo@asmel.eu – PEC </w:t>
      </w:r>
      <w:hyperlink r:id="rId9" w:history="1">
        <w:r w:rsidRPr="0064590A">
          <w:rPr>
            <w:rStyle w:val="Collegamentoipertestuale"/>
            <w:rFonts w:ascii="Arial" w:hAnsi="Arial" w:cs="Arial"/>
            <w:bCs/>
            <w:sz w:val="16"/>
            <w:szCs w:val="16"/>
          </w:rPr>
          <w:t>dpo.asmel@asmelpec.it</w:t>
        </w:r>
      </w:hyperlink>
      <w:r w:rsidRPr="007956BB">
        <w:rPr>
          <w:rFonts w:ascii="Arial" w:hAnsi="Arial" w:cs="Arial"/>
          <w:bCs/>
          <w:sz w:val="16"/>
          <w:szCs w:val="16"/>
        </w:rPr>
        <w:t xml:space="preserve">. </w:t>
      </w:r>
    </w:p>
    <w:p w14:paraId="73F56959" w14:textId="270FCBB9"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Dichiaro di aver ricevuto tutte le informazioni di cui all’art. 13 RGDP in relazione ai dati contenuti nell’allegata modulistica.</w:t>
      </w:r>
    </w:p>
    <w:p w14:paraId="28D779BD" w14:textId="77777777" w:rsidR="00E60FBE" w:rsidRPr="00F50D8D" w:rsidRDefault="00E60FBE" w:rsidP="00E60FBE">
      <w:pPr>
        <w:spacing w:line="360" w:lineRule="auto"/>
        <w:jc w:val="both"/>
        <w:rPr>
          <w:rFonts w:ascii="Arial" w:hAnsi="Arial" w:cs="Arial"/>
          <w:vanish/>
          <w:sz w:val="16"/>
          <w:szCs w:val="16"/>
        </w:rPr>
      </w:pPr>
    </w:p>
    <w:p w14:paraId="6D660B9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L’interessato al trattamento dei dati </w:t>
      </w:r>
    </w:p>
    <w:p w14:paraId="7ED8A2E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color w:val="000000"/>
          <w:sz w:val="16"/>
          <w:szCs w:val="16"/>
        </w:rPr>
        <w:t>………………………………………………………… (Firma)</w:t>
      </w:r>
    </w:p>
    <w:p w14:paraId="57EF9273" w14:textId="77777777" w:rsidR="00E60FBE" w:rsidRPr="00F50D8D" w:rsidRDefault="00E60FBE" w:rsidP="00E60FBE">
      <w:pPr>
        <w:autoSpaceDE w:val="0"/>
        <w:autoSpaceDN w:val="0"/>
        <w:adjustRightInd w:val="0"/>
        <w:spacing w:line="20" w:lineRule="atLeast"/>
        <w:rPr>
          <w:rFonts w:ascii="Arial" w:hAnsi="Arial" w:cs="Arial"/>
          <w:sz w:val="16"/>
          <w:szCs w:val="16"/>
        </w:rPr>
      </w:pPr>
    </w:p>
    <w:p w14:paraId="1C249712" w14:textId="77777777" w:rsidR="00E60FBE" w:rsidRPr="00F50D8D" w:rsidRDefault="00E60FBE">
      <w:pPr>
        <w:spacing w:before="60" w:after="60"/>
        <w:rPr>
          <w:rFonts w:ascii="Arial" w:hAnsi="Arial" w:cs="Arial"/>
          <w:sz w:val="20"/>
          <w:szCs w:val="20"/>
        </w:rPr>
      </w:pPr>
    </w:p>
    <w:p w14:paraId="451A52BF" w14:textId="77777777" w:rsidR="00C41162" w:rsidRPr="00F50D8D" w:rsidRDefault="00C41162">
      <w:pPr>
        <w:rPr>
          <w:rFonts w:ascii="Arial" w:hAnsi="Arial" w:cs="Arial"/>
          <w:sz w:val="20"/>
          <w:szCs w:val="20"/>
        </w:rPr>
      </w:pPr>
    </w:p>
    <w:p w14:paraId="1DE551D7" w14:textId="77777777" w:rsidR="00C41162" w:rsidRPr="00F50D8D" w:rsidRDefault="00C41162">
      <w:pPr>
        <w:rPr>
          <w:rFonts w:ascii="Arial" w:hAnsi="Arial" w:cs="Arial"/>
          <w:sz w:val="20"/>
          <w:szCs w:val="20"/>
        </w:rPr>
      </w:pPr>
    </w:p>
    <w:p w14:paraId="01816087" w14:textId="77777777" w:rsidR="00C41162" w:rsidRPr="00F50D8D" w:rsidRDefault="00C41162">
      <w:pPr>
        <w:jc w:val="both"/>
        <w:rPr>
          <w:rFonts w:ascii="Arial" w:hAnsi="Arial" w:cs="Arial"/>
          <w:sz w:val="20"/>
          <w:szCs w:val="20"/>
        </w:rPr>
      </w:pPr>
    </w:p>
    <w:p w14:paraId="5B60D017" w14:textId="77777777" w:rsidR="00C41162" w:rsidRPr="00F50D8D" w:rsidRDefault="00C41162">
      <w:pPr>
        <w:jc w:val="both"/>
        <w:rPr>
          <w:rFonts w:ascii="Arial" w:hAnsi="Arial" w:cs="Arial"/>
          <w:sz w:val="20"/>
          <w:szCs w:val="20"/>
        </w:rPr>
      </w:pPr>
    </w:p>
    <w:sectPr w:rsidR="00C41162" w:rsidRPr="00F50D8D" w:rsidSect="00994A73">
      <w:pgSz w:w="11906" w:h="16838"/>
      <w:pgMar w:top="993" w:right="1134" w:bottom="426"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C933" w14:textId="77777777" w:rsidR="00DE67AF" w:rsidRDefault="00DE67AF">
      <w:pPr>
        <w:spacing w:after="0" w:line="240" w:lineRule="auto"/>
      </w:pPr>
      <w:r>
        <w:separator/>
      </w:r>
    </w:p>
  </w:endnote>
  <w:endnote w:type="continuationSeparator" w:id="0">
    <w:p w14:paraId="75483CAD" w14:textId="77777777" w:rsidR="00DE67AF" w:rsidRDefault="00DE6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74D0" w14:textId="77777777" w:rsidR="00DE67AF" w:rsidRDefault="00DE67AF">
      <w:pPr>
        <w:rPr>
          <w:sz w:val="12"/>
        </w:rPr>
      </w:pPr>
      <w:r>
        <w:separator/>
      </w:r>
    </w:p>
  </w:footnote>
  <w:footnote w:type="continuationSeparator" w:id="0">
    <w:p w14:paraId="4FC27F5E" w14:textId="77777777" w:rsidR="00DE67AF" w:rsidRDefault="00DE67AF">
      <w:pPr>
        <w:rPr>
          <w:sz w:val="12"/>
        </w:rPr>
      </w:pPr>
      <w:r>
        <w:continuationSeparator/>
      </w:r>
    </w:p>
  </w:footnote>
  <w:footnote w:id="1">
    <w:p w14:paraId="30F3A1C3" w14:textId="77777777" w:rsidR="009A0BD3" w:rsidRDefault="009A0BD3" w:rsidP="009A0BD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footnote>
  <w:footnote w:id="2">
    <w:p w14:paraId="5F7FBEF8" w14:textId="77777777" w:rsidR="009A0BD3" w:rsidRDefault="009A0BD3" w:rsidP="009A0BD3">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42CE1E50" w14:textId="77777777" w:rsidR="009A0BD3" w:rsidRDefault="009A0BD3" w:rsidP="009A0BD3">
      <w:pPr>
        <w:pStyle w:val="Testonotaapidipagina"/>
        <w:rPr>
          <w:sz w:val="16"/>
          <w:szCs w:val="16"/>
        </w:rPr>
      </w:pPr>
      <w:r>
        <w:rPr>
          <w:sz w:val="16"/>
          <w:szCs w:val="16"/>
        </w:rPr>
        <w:t xml:space="preserve">• dell'Operatore singolo, </w:t>
      </w:r>
    </w:p>
    <w:p w14:paraId="786DC451" w14:textId="77777777" w:rsidR="009A0BD3" w:rsidRDefault="009A0BD3" w:rsidP="009A0BD3">
      <w:pPr>
        <w:pStyle w:val="Testonotaapidipagina"/>
        <w:rPr>
          <w:sz w:val="16"/>
          <w:szCs w:val="16"/>
        </w:rPr>
      </w:pPr>
      <w:r>
        <w:rPr>
          <w:sz w:val="16"/>
          <w:szCs w:val="16"/>
        </w:rPr>
        <w:t>• dei consorzi di cui all’articolo 65, comma 2, lettere b) e c) del Codice.</w:t>
      </w:r>
    </w:p>
    <w:p w14:paraId="26114ECA" w14:textId="77777777" w:rsidR="009A0BD3" w:rsidRDefault="009A0BD3" w:rsidP="009A0BD3">
      <w:pPr>
        <w:pStyle w:val="Testonotaapidipagina"/>
        <w:rPr>
          <w:sz w:val="16"/>
          <w:szCs w:val="16"/>
        </w:rPr>
      </w:pPr>
      <w:r>
        <w:rPr>
          <w:sz w:val="16"/>
          <w:szCs w:val="16"/>
        </w:rPr>
        <w:t xml:space="preserve">• dei consorzi stabili di cui all’articolo 65, comma 2, lett. d) del Codice, </w:t>
      </w:r>
    </w:p>
    <w:p w14:paraId="01085C80" w14:textId="77777777" w:rsidR="009A0BD3" w:rsidRDefault="009A0BD3" w:rsidP="009A0BD3">
      <w:pPr>
        <w:pStyle w:val="Testonotaapidipagina"/>
        <w:rPr>
          <w:sz w:val="16"/>
          <w:szCs w:val="16"/>
        </w:rPr>
      </w:pPr>
      <w:r>
        <w:rPr>
          <w:sz w:val="16"/>
          <w:szCs w:val="16"/>
        </w:rPr>
        <w:t xml:space="preserve">• della Mandataria /Capofila nel caso di RTI o consorzi ordinari costituiti </w:t>
      </w:r>
    </w:p>
    <w:p w14:paraId="38D1480F" w14:textId="77777777" w:rsidR="009A0BD3" w:rsidRDefault="009A0BD3" w:rsidP="009A0BD3">
      <w:pPr>
        <w:pStyle w:val="Testonotaapidipagina"/>
        <w:rPr>
          <w:sz w:val="16"/>
          <w:szCs w:val="16"/>
        </w:rPr>
      </w:pPr>
      <w:r>
        <w:rPr>
          <w:sz w:val="16"/>
          <w:szCs w:val="16"/>
        </w:rPr>
        <w:t xml:space="preserve">• di tutte le imprese raggruppate in un RTI nel caso di RTI ancora da costituire </w:t>
      </w:r>
    </w:p>
    <w:p w14:paraId="4FC62BB6" w14:textId="77777777" w:rsidR="009A0BD3" w:rsidRDefault="009A0BD3" w:rsidP="009A0BD3">
      <w:pPr>
        <w:pStyle w:val="Testonotaapidipagina"/>
        <w:rPr>
          <w:sz w:val="16"/>
          <w:szCs w:val="16"/>
        </w:rPr>
      </w:pPr>
      <w:r>
        <w:rPr>
          <w:sz w:val="16"/>
          <w:szCs w:val="16"/>
        </w:rPr>
        <w:t>• di tutte le imprese consorziate che partecipano alla gara nel caso di un consorzio ordinario ancora da costituire</w:t>
      </w:r>
    </w:p>
    <w:p w14:paraId="0087B645" w14:textId="77777777" w:rsidR="009A0BD3" w:rsidRDefault="009A0BD3" w:rsidP="009A0BD3">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71681DAD" w14:textId="77777777" w:rsidR="009A0BD3" w:rsidRDefault="009A0BD3" w:rsidP="009A0BD3">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424760EC" w14:textId="77777777" w:rsidR="009A0BD3" w:rsidRDefault="009A0BD3" w:rsidP="009A0BD3">
      <w:pPr>
        <w:pStyle w:val="Testonotaapidipagina"/>
        <w:rPr>
          <w:sz w:val="16"/>
          <w:szCs w:val="16"/>
        </w:rPr>
      </w:pPr>
      <w:r>
        <w:rPr>
          <w:sz w:val="16"/>
          <w:szCs w:val="16"/>
        </w:rPr>
        <w:t>• del Gruppo Europeo Interesse Economico</w:t>
      </w:r>
    </w:p>
  </w:footnote>
  <w:footnote w:id="3">
    <w:p w14:paraId="42A63593" w14:textId="77777777" w:rsidR="00387024" w:rsidRDefault="00387024" w:rsidP="00387024">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99E"/>
    <w:multiLevelType w:val="hybridMultilevel"/>
    <w:tmpl w:val="7526BAFC"/>
    <w:lvl w:ilvl="0" w:tplc="9A80B5C2">
      <w:numFmt w:val="bullet"/>
      <w:lvlText w:val="•"/>
      <w:lvlJc w:val="left"/>
      <w:pPr>
        <w:ind w:left="1065" w:hanging="705"/>
      </w:pPr>
      <w:rPr>
        <w:rFonts w:ascii="Garamond" w:eastAsiaTheme="minorHAnsi" w:hAnsi="Garamond"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7096402"/>
    <w:multiLevelType w:val="hybridMultilevel"/>
    <w:tmpl w:val="D9F8AE14"/>
    <w:lvl w:ilvl="0" w:tplc="C0BA3E92">
      <w:start w:val="1"/>
      <w:numFmt w:val="bullet"/>
      <w:lvlText w:val=""/>
      <w:lvlJc w:val="left"/>
      <w:pPr>
        <w:ind w:left="720" w:hanging="360"/>
      </w:pPr>
      <w:rPr>
        <w:rFonts w:ascii="Wingdings" w:hAnsi="Wingdings" w:cs="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FF0491"/>
    <w:multiLevelType w:val="hybridMultilevel"/>
    <w:tmpl w:val="FFFFFFFF"/>
    <w:lvl w:ilvl="0" w:tplc="963ADA56">
      <w:start w:val="1"/>
      <w:numFmt w:val="decimal"/>
      <w:lvlText w:val="%1."/>
      <w:lvlJc w:val="left"/>
      <w:pPr>
        <w:ind w:left="1495" w:hanging="360"/>
      </w:pPr>
      <w:rPr>
        <w:rFonts w:cs="Times New Roman" w:hint="default"/>
        <w:b/>
      </w:rPr>
    </w:lvl>
    <w:lvl w:ilvl="1" w:tplc="3FFE4554">
      <w:start w:val="1"/>
      <w:numFmt w:val="decimal"/>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9B7039A"/>
    <w:multiLevelType w:val="hybridMultilevel"/>
    <w:tmpl w:val="D980C1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15:restartNumberingAfterBreak="0">
    <w:nsid w:val="4A87718B"/>
    <w:multiLevelType w:val="hybridMultilevel"/>
    <w:tmpl w:val="58E6D52E"/>
    <w:lvl w:ilvl="0" w:tplc="0410000F">
      <w:start w:val="1"/>
      <w:numFmt w:val="decimal"/>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10" w15:restartNumberingAfterBreak="0">
    <w:nsid w:val="50BE4449"/>
    <w:multiLevelType w:val="hybridMultilevel"/>
    <w:tmpl w:val="1BFE5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81551B"/>
    <w:multiLevelType w:val="multilevel"/>
    <w:tmpl w:val="EC1A6180"/>
    <w:lvl w:ilvl="0">
      <w:start w:val="1"/>
      <w:numFmt w:val="decimal"/>
      <w:lvlText w:val="%1."/>
      <w:lvlJc w:val="left"/>
      <w:pPr>
        <w:tabs>
          <w:tab w:val="num" w:pos="-284"/>
        </w:tabs>
        <w:ind w:left="36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7FC1775"/>
    <w:multiLevelType w:val="hybridMultilevel"/>
    <w:tmpl w:val="9A261EEA"/>
    <w:lvl w:ilvl="0" w:tplc="0410000F">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5E2B7054"/>
    <w:multiLevelType w:val="hybridMultilevel"/>
    <w:tmpl w:val="33BADAF8"/>
    <w:lvl w:ilvl="0" w:tplc="FFFFFFFF">
      <w:start w:val="1"/>
      <w:numFmt w:val="lowerLetter"/>
      <w:lvlText w:val="%1)"/>
      <w:lvlJc w:val="left"/>
      <w:pPr>
        <w:ind w:left="720" w:hanging="360"/>
      </w:pPr>
      <w:rPr>
        <w:rFonts w:ascii="Arial" w:eastAsia="Garamond" w:hAnsi="Arial" w:cs="Arial" w:hint="default"/>
        <w:b w:val="0"/>
        <w:sz w:val="20"/>
        <w:szCs w:val="20"/>
        <w:lang w:eastAsia="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2377141">
    <w:abstractNumId w:val="11"/>
  </w:num>
  <w:num w:numId="2" w16cid:durableId="427165374">
    <w:abstractNumId w:val="15"/>
  </w:num>
  <w:num w:numId="3" w16cid:durableId="869294571">
    <w:abstractNumId w:val="7"/>
  </w:num>
  <w:num w:numId="4" w16cid:durableId="1349286663">
    <w:abstractNumId w:val="8"/>
  </w:num>
  <w:num w:numId="5" w16cid:durableId="612783010">
    <w:abstractNumId w:val="1"/>
  </w:num>
  <w:num w:numId="6" w16cid:durableId="1738740747">
    <w:abstractNumId w:val="13"/>
  </w:num>
  <w:num w:numId="7" w16cid:durableId="135536955">
    <w:abstractNumId w:val="6"/>
  </w:num>
  <w:num w:numId="8" w16cid:durableId="376272335">
    <w:abstractNumId w:val="4"/>
  </w:num>
  <w:num w:numId="9" w16cid:durableId="1430198698">
    <w:abstractNumId w:val="10"/>
  </w:num>
  <w:num w:numId="10" w16cid:durableId="1620062853">
    <w:abstractNumId w:val="0"/>
  </w:num>
  <w:num w:numId="11" w16cid:durableId="642779395">
    <w:abstractNumId w:val="14"/>
  </w:num>
  <w:num w:numId="12" w16cid:durableId="600721997">
    <w:abstractNumId w:val="5"/>
  </w:num>
  <w:num w:numId="13" w16cid:durableId="1848666633">
    <w:abstractNumId w:val="3"/>
  </w:num>
  <w:num w:numId="14" w16cid:durableId="876355891">
    <w:abstractNumId w:val="9"/>
  </w:num>
  <w:num w:numId="15" w16cid:durableId="31929685">
    <w:abstractNumId w:val="2"/>
  </w:num>
  <w:num w:numId="16" w16cid:durableId="15525725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35205"/>
    <w:rsid w:val="00042C49"/>
    <w:rsid w:val="000553C7"/>
    <w:rsid w:val="000805C3"/>
    <w:rsid w:val="0009160E"/>
    <w:rsid w:val="000A4D22"/>
    <w:rsid w:val="000B5914"/>
    <w:rsid w:val="000C4232"/>
    <w:rsid w:val="000E5869"/>
    <w:rsid w:val="000E7E10"/>
    <w:rsid w:val="00111718"/>
    <w:rsid w:val="00113194"/>
    <w:rsid w:val="00125FDB"/>
    <w:rsid w:val="00140E31"/>
    <w:rsid w:val="00141B8D"/>
    <w:rsid w:val="001538BF"/>
    <w:rsid w:val="0016750B"/>
    <w:rsid w:val="00184306"/>
    <w:rsid w:val="00190950"/>
    <w:rsid w:val="001A6FE1"/>
    <w:rsid w:val="001B1D84"/>
    <w:rsid w:val="001C0BA8"/>
    <w:rsid w:val="001C3E10"/>
    <w:rsid w:val="001D24C1"/>
    <w:rsid w:val="001E3D68"/>
    <w:rsid w:val="001F1147"/>
    <w:rsid w:val="00206D4C"/>
    <w:rsid w:val="00216223"/>
    <w:rsid w:val="00217209"/>
    <w:rsid w:val="00234345"/>
    <w:rsid w:val="00237FB3"/>
    <w:rsid w:val="00244D57"/>
    <w:rsid w:val="002452BA"/>
    <w:rsid w:val="00266134"/>
    <w:rsid w:val="002705DA"/>
    <w:rsid w:val="0027374E"/>
    <w:rsid w:val="00274DEB"/>
    <w:rsid w:val="00283832"/>
    <w:rsid w:val="002A0901"/>
    <w:rsid w:val="002A377A"/>
    <w:rsid w:val="002A4196"/>
    <w:rsid w:val="002A5B40"/>
    <w:rsid w:val="002C0BBD"/>
    <w:rsid w:val="002D14D0"/>
    <w:rsid w:val="002E3E67"/>
    <w:rsid w:val="002E4338"/>
    <w:rsid w:val="003054F2"/>
    <w:rsid w:val="00310135"/>
    <w:rsid w:val="00310517"/>
    <w:rsid w:val="00316EBB"/>
    <w:rsid w:val="00345201"/>
    <w:rsid w:val="00345AC6"/>
    <w:rsid w:val="003522D0"/>
    <w:rsid w:val="003527E6"/>
    <w:rsid w:val="003617B8"/>
    <w:rsid w:val="003835CE"/>
    <w:rsid w:val="00387024"/>
    <w:rsid w:val="003A2B1F"/>
    <w:rsid w:val="003B39E5"/>
    <w:rsid w:val="003C1434"/>
    <w:rsid w:val="003C5025"/>
    <w:rsid w:val="003D34BE"/>
    <w:rsid w:val="003D3760"/>
    <w:rsid w:val="003D4CC7"/>
    <w:rsid w:val="0042298A"/>
    <w:rsid w:val="00432C93"/>
    <w:rsid w:val="00437705"/>
    <w:rsid w:val="00447C40"/>
    <w:rsid w:val="004606E0"/>
    <w:rsid w:val="00482016"/>
    <w:rsid w:val="00490253"/>
    <w:rsid w:val="004D6CEF"/>
    <w:rsid w:val="004D7C04"/>
    <w:rsid w:val="004E3FA2"/>
    <w:rsid w:val="004F3942"/>
    <w:rsid w:val="00500F41"/>
    <w:rsid w:val="0051092D"/>
    <w:rsid w:val="005162BD"/>
    <w:rsid w:val="005346E7"/>
    <w:rsid w:val="00535DF9"/>
    <w:rsid w:val="005466D6"/>
    <w:rsid w:val="0056383B"/>
    <w:rsid w:val="005649BD"/>
    <w:rsid w:val="00570A8F"/>
    <w:rsid w:val="005E5B49"/>
    <w:rsid w:val="005F0A8F"/>
    <w:rsid w:val="006026A2"/>
    <w:rsid w:val="00613664"/>
    <w:rsid w:val="0063020D"/>
    <w:rsid w:val="00633E43"/>
    <w:rsid w:val="006340E6"/>
    <w:rsid w:val="00643AD8"/>
    <w:rsid w:val="00646530"/>
    <w:rsid w:val="006533B7"/>
    <w:rsid w:val="0066102F"/>
    <w:rsid w:val="006747B0"/>
    <w:rsid w:val="0068707C"/>
    <w:rsid w:val="0069625E"/>
    <w:rsid w:val="006A25EA"/>
    <w:rsid w:val="006A2885"/>
    <w:rsid w:val="006B076C"/>
    <w:rsid w:val="006D0199"/>
    <w:rsid w:val="006E3694"/>
    <w:rsid w:val="006E3B3C"/>
    <w:rsid w:val="006F0B0F"/>
    <w:rsid w:val="006F2871"/>
    <w:rsid w:val="006F6186"/>
    <w:rsid w:val="00702767"/>
    <w:rsid w:val="007238A8"/>
    <w:rsid w:val="00754309"/>
    <w:rsid w:val="00773F06"/>
    <w:rsid w:val="00781F02"/>
    <w:rsid w:val="00786835"/>
    <w:rsid w:val="00790768"/>
    <w:rsid w:val="007948CA"/>
    <w:rsid w:val="007956BB"/>
    <w:rsid w:val="007972C0"/>
    <w:rsid w:val="007A6397"/>
    <w:rsid w:val="007B155D"/>
    <w:rsid w:val="007D3410"/>
    <w:rsid w:val="007D6DFA"/>
    <w:rsid w:val="007D7349"/>
    <w:rsid w:val="007F15EB"/>
    <w:rsid w:val="007F26FD"/>
    <w:rsid w:val="007F3483"/>
    <w:rsid w:val="007F522E"/>
    <w:rsid w:val="007F5B06"/>
    <w:rsid w:val="00814823"/>
    <w:rsid w:val="00816293"/>
    <w:rsid w:val="00843309"/>
    <w:rsid w:val="00851392"/>
    <w:rsid w:val="00860B1B"/>
    <w:rsid w:val="0087657F"/>
    <w:rsid w:val="00876BF0"/>
    <w:rsid w:val="008A2A8E"/>
    <w:rsid w:val="008A2D8D"/>
    <w:rsid w:val="008A3E88"/>
    <w:rsid w:val="008A6CE0"/>
    <w:rsid w:val="008A70AD"/>
    <w:rsid w:val="008C1A5B"/>
    <w:rsid w:val="008D62BC"/>
    <w:rsid w:val="008E2C84"/>
    <w:rsid w:val="008E377F"/>
    <w:rsid w:val="00912279"/>
    <w:rsid w:val="00922BE0"/>
    <w:rsid w:val="00942E88"/>
    <w:rsid w:val="0095104F"/>
    <w:rsid w:val="0097008F"/>
    <w:rsid w:val="009848DE"/>
    <w:rsid w:val="00984F54"/>
    <w:rsid w:val="00992B42"/>
    <w:rsid w:val="00994A73"/>
    <w:rsid w:val="009A0BD3"/>
    <w:rsid w:val="009A4711"/>
    <w:rsid w:val="009B5141"/>
    <w:rsid w:val="009C5ADE"/>
    <w:rsid w:val="009C6F9F"/>
    <w:rsid w:val="009E2B66"/>
    <w:rsid w:val="009E46B4"/>
    <w:rsid w:val="009F1105"/>
    <w:rsid w:val="00A1416B"/>
    <w:rsid w:val="00A2304B"/>
    <w:rsid w:val="00A256D8"/>
    <w:rsid w:val="00A303F6"/>
    <w:rsid w:val="00A335A6"/>
    <w:rsid w:val="00A467FC"/>
    <w:rsid w:val="00A46E21"/>
    <w:rsid w:val="00A51563"/>
    <w:rsid w:val="00A52AC8"/>
    <w:rsid w:val="00A6030A"/>
    <w:rsid w:val="00A60D1B"/>
    <w:rsid w:val="00A62703"/>
    <w:rsid w:val="00A62CAC"/>
    <w:rsid w:val="00A6746F"/>
    <w:rsid w:val="00A718A5"/>
    <w:rsid w:val="00A7310E"/>
    <w:rsid w:val="00A770BD"/>
    <w:rsid w:val="00AB17CA"/>
    <w:rsid w:val="00AB4271"/>
    <w:rsid w:val="00AE59AF"/>
    <w:rsid w:val="00AE6A6D"/>
    <w:rsid w:val="00B0224F"/>
    <w:rsid w:val="00B11B80"/>
    <w:rsid w:val="00B25EB1"/>
    <w:rsid w:val="00B33557"/>
    <w:rsid w:val="00B36C81"/>
    <w:rsid w:val="00B563F7"/>
    <w:rsid w:val="00B7151F"/>
    <w:rsid w:val="00B74D7C"/>
    <w:rsid w:val="00B7690A"/>
    <w:rsid w:val="00B8113C"/>
    <w:rsid w:val="00B95EBC"/>
    <w:rsid w:val="00BA5810"/>
    <w:rsid w:val="00BB77ED"/>
    <w:rsid w:val="00BC04FB"/>
    <w:rsid w:val="00BC32DC"/>
    <w:rsid w:val="00BD55C0"/>
    <w:rsid w:val="00BE769E"/>
    <w:rsid w:val="00BF1D89"/>
    <w:rsid w:val="00BF4C0F"/>
    <w:rsid w:val="00C20DFC"/>
    <w:rsid w:val="00C41162"/>
    <w:rsid w:val="00C41375"/>
    <w:rsid w:val="00C52EED"/>
    <w:rsid w:val="00C616E2"/>
    <w:rsid w:val="00C66BF5"/>
    <w:rsid w:val="00C7113E"/>
    <w:rsid w:val="00C72756"/>
    <w:rsid w:val="00C73831"/>
    <w:rsid w:val="00C743FD"/>
    <w:rsid w:val="00C81743"/>
    <w:rsid w:val="00C83954"/>
    <w:rsid w:val="00C92DD2"/>
    <w:rsid w:val="00C95679"/>
    <w:rsid w:val="00CB54C3"/>
    <w:rsid w:val="00CB5731"/>
    <w:rsid w:val="00CB603A"/>
    <w:rsid w:val="00CB6D44"/>
    <w:rsid w:val="00CD6A8C"/>
    <w:rsid w:val="00D364A1"/>
    <w:rsid w:val="00D5129D"/>
    <w:rsid w:val="00D560F6"/>
    <w:rsid w:val="00D56652"/>
    <w:rsid w:val="00D7427A"/>
    <w:rsid w:val="00D778F8"/>
    <w:rsid w:val="00D87844"/>
    <w:rsid w:val="00D96D4F"/>
    <w:rsid w:val="00D978EC"/>
    <w:rsid w:val="00DD2513"/>
    <w:rsid w:val="00DD32C9"/>
    <w:rsid w:val="00DD3FAF"/>
    <w:rsid w:val="00DD7F38"/>
    <w:rsid w:val="00DE67AF"/>
    <w:rsid w:val="00DF4EDE"/>
    <w:rsid w:val="00E10545"/>
    <w:rsid w:val="00E10DB2"/>
    <w:rsid w:val="00E13454"/>
    <w:rsid w:val="00E246AC"/>
    <w:rsid w:val="00E33358"/>
    <w:rsid w:val="00E361EC"/>
    <w:rsid w:val="00E41C11"/>
    <w:rsid w:val="00E51164"/>
    <w:rsid w:val="00E60FBE"/>
    <w:rsid w:val="00E645B5"/>
    <w:rsid w:val="00E836CF"/>
    <w:rsid w:val="00E83F89"/>
    <w:rsid w:val="00E87D20"/>
    <w:rsid w:val="00EA56EA"/>
    <w:rsid w:val="00EA68A4"/>
    <w:rsid w:val="00EB7024"/>
    <w:rsid w:val="00EC3FB0"/>
    <w:rsid w:val="00ED0BF7"/>
    <w:rsid w:val="00ED1A77"/>
    <w:rsid w:val="00EE191E"/>
    <w:rsid w:val="00EE467E"/>
    <w:rsid w:val="00EE51B5"/>
    <w:rsid w:val="00EF2636"/>
    <w:rsid w:val="00EF3176"/>
    <w:rsid w:val="00EF5664"/>
    <w:rsid w:val="00EF574D"/>
    <w:rsid w:val="00F00C4B"/>
    <w:rsid w:val="00F05ACD"/>
    <w:rsid w:val="00F27E15"/>
    <w:rsid w:val="00F4301A"/>
    <w:rsid w:val="00F50D8D"/>
    <w:rsid w:val="00F72B00"/>
    <w:rsid w:val="00F73FA8"/>
    <w:rsid w:val="00F96109"/>
    <w:rsid w:val="00FB04BB"/>
    <w:rsid w:val="00FD29E5"/>
    <w:rsid w:val="00FE1EC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Elenco2">
    <w:name w:val="List 2"/>
    <w:basedOn w:val="Normale"/>
    <w:uiPriority w:val="99"/>
    <w:semiHidden/>
    <w:unhideWhenUsed/>
    <w:rsid w:val="00111718"/>
    <w:pPr>
      <w:ind w:left="566" w:hanging="283"/>
      <w:contextualSpacing/>
    </w:pPr>
  </w:style>
  <w:style w:type="character" w:customStyle="1" w:styleId="ParagrafoelencoCarattere">
    <w:name w:val="Paragrafo elenco Carattere"/>
    <w:link w:val="Paragrafoelenco"/>
    <w:locked/>
    <w:rsid w:val="00111718"/>
  </w:style>
  <w:style w:type="character" w:styleId="Collegamentoipertestuale">
    <w:name w:val="Hyperlink"/>
    <w:basedOn w:val="Carpredefinitoparagrafo"/>
    <w:uiPriority w:val="99"/>
    <w:unhideWhenUsed/>
    <w:rsid w:val="00E60FBE"/>
    <w:rPr>
      <w:rFonts w:cs="Times New Roman"/>
      <w:color w:val="0000FF"/>
      <w:u w:val="single"/>
    </w:rPr>
  </w:style>
  <w:style w:type="paragraph" w:customStyle="1" w:styleId="arial2black">
    <w:name w:val="arial2black"/>
    <w:basedOn w:val="Normale"/>
    <w:rsid w:val="00E60FBE"/>
    <w:pPr>
      <w:suppressAutoHyphens w:val="0"/>
      <w:spacing w:before="100" w:beforeAutospacing="1" w:after="100" w:afterAutospacing="1" w:line="240" w:lineRule="auto"/>
    </w:pPr>
    <w:rPr>
      <w:rFonts w:ascii="Arial" w:eastAsia="Times New Roman" w:hAnsi="Arial" w:cs="Arial"/>
      <w:color w:val="000000"/>
      <w:sz w:val="15"/>
      <w:szCs w:val="15"/>
      <w:lang w:eastAsia="it-IT"/>
    </w:rPr>
  </w:style>
  <w:style w:type="character" w:styleId="Menzionenonrisolta">
    <w:name w:val="Unresolved Mention"/>
    <w:basedOn w:val="Carpredefinitoparagrafo"/>
    <w:uiPriority w:val="99"/>
    <w:semiHidden/>
    <w:unhideWhenUsed/>
    <w:rsid w:val="0079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67944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selargius.c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asmel@asme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12</Pages>
  <Words>5138</Words>
  <Characters>29292</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Pilia</cp:lastModifiedBy>
  <cp:revision>810</cp:revision>
  <cp:lastPrinted>2023-12-13T08:59:00Z</cp:lastPrinted>
  <dcterms:created xsi:type="dcterms:W3CDTF">2024-05-09T13:46:00Z</dcterms:created>
  <dcterms:modified xsi:type="dcterms:W3CDTF">2026-03-27T12:24:00Z</dcterms:modified>
  <dc:language>it-IT</dc:language>
</cp:coreProperties>
</file>